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AE205" w14:textId="6A04C72E" w:rsidR="00F44A7C" w:rsidRDefault="00DB2979">
      <w:pPr>
        <w:pStyle w:val="BodyText"/>
        <w:spacing w:before="3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557820BA" wp14:editId="29E760AC">
            <wp:simplePos x="0" y="0"/>
            <wp:positionH relativeFrom="page">
              <wp:posOffset>304801</wp:posOffset>
            </wp:positionH>
            <wp:positionV relativeFrom="paragraph">
              <wp:posOffset>0</wp:posOffset>
            </wp:positionV>
            <wp:extent cx="2370772" cy="3552825"/>
            <wp:effectExtent l="0" t="0" r="0" b="0"/>
            <wp:wrapNone/>
            <wp:docPr id="3" name="image2.png" descr="A tree next to a tall build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783" cy="355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9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BAF12" wp14:editId="14D5D2CD">
                <wp:simplePos x="0" y="0"/>
                <wp:positionH relativeFrom="page">
                  <wp:posOffset>7233920</wp:posOffset>
                </wp:positionH>
                <wp:positionV relativeFrom="page">
                  <wp:posOffset>457200</wp:posOffset>
                </wp:positionV>
                <wp:extent cx="2633980" cy="665797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665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34"/>
                            </w:tblGrid>
                            <w:tr w:rsidR="00F44A7C" w14:paraId="451D0E7D" w14:textId="77777777" w:rsidTr="00DB2979">
                              <w:trPr>
                                <w:trHeight w:val="5992"/>
                              </w:trPr>
                              <w:tc>
                                <w:tcPr>
                                  <w:tcW w:w="4134" w:type="dxa"/>
                                </w:tcPr>
                                <w:p w14:paraId="3650641A" w14:textId="77777777" w:rsidR="00F44A7C" w:rsidRDefault="00DD122B">
                                  <w:pPr>
                                    <w:pStyle w:val="TableParagraph"/>
                                    <w:ind w:left="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F7EDBD7" wp14:editId="6AFD56D1">
                                        <wp:extent cx="2475865" cy="3466868"/>
                                        <wp:effectExtent l="0" t="0" r="0" b="0"/>
                                        <wp:docPr id="1" name="image1.png" descr="A house with trees in the background  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1.png"/>
                                                <pic:cNvPicPr/>
                                              </pic:nvPicPr>
                                              <pic:blipFill>
                                                <a:blip r:embed="rId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5329" cy="3480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44A7C" w14:paraId="3E7DB193" w14:textId="77777777" w:rsidTr="00DB2979">
                              <w:trPr>
                                <w:trHeight w:val="4618"/>
                              </w:trPr>
                              <w:tc>
                                <w:tcPr>
                                  <w:tcW w:w="4134" w:type="dxa"/>
                                  <w:shd w:val="clear" w:color="auto" w:fill="D9E1F3"/>
                                </w:tcPr>
                                <w:p w14:paraId="06C1B179" w14:textId="77777777" w:rsidR="00F44A7C" w:rsidRPr="00DB2979" w:rsidRDefault="00DD122B">
                                  <w:pPr>
                                    <w:pStyle w:val="TableParagraph"/>
                                    <w:spacing w:line="264" w:lineRule="auto"/>
                                    <w:ind w:left="787" w:right="1006" w:hanging="2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DB297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Linthouse Housing Association</w:t>
                                  </w:r>
                                </w:p>
                                <w:p w14:paraId="4FC21D30" w14:textId="77777777" w:rsidR="00F44A7C" w:rsidRPr="00DB2979" w:rsidRDefault="00DD122B">
                                  <w:pPr>
                                    <w:pStyle w:val="TableParagraph"/>
                                    <w:spacing w:before="364"/>
                                    <w:ind w:left="521" w:right="713"/>
                                    <w:jc w:val="center"/>
                                    <w:rPr>
                                      <w:rFonts w:asciiTheme="majorHAnsi" w:hAnsiTheme="majorHAnsi"/>
                                      <w:i/>
                                      <w:sz w:val="16"/>
                                    </w:rPr>
                                  </w:pPr>
                                  <w:r w:rsidRPr="00DB2979">
                                    <w:rPr>
                                      <w:rFonts w:asciiTheme="majorHAnsi" w:hAnsiTheme="majorHAnsi"/>
                                      <w:i/>
                                      <w:sz w:val="16"/>
                                    </w:rPr>
                                    <w:t>1 Cressy Street Linthouse Glasgow G51 4RB</w:t>
                                  </w:r>
                                </w:p>
                                <w:p w14:paraId="64E6970C" w14:textId="77777777" w:rsidR="00F44A7C" w:rsidRPr="00DB2979" w:rsidRDefault="00F44A7C">
                                  <w:pPr>
                                    <w:pStyle w:val="TableParagraph"/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</w:pPr>
                                </w:p>
                                <w:p w14:paraId="7D3D94AD" w14:textId="77777777" w:rsidR="00F44A7C" w:rsidRDefault="00DD122B">
                                  <w:pPr>
                                    <w:pStyle w:val="TableParagraph"/>
                                    <w:spacing w:before="157"/>
                                    <w:ind w:left="45" w:right="391" w:firstLine="153"/>
                                    <w:jc w:val="center"/>
                                    <w:rPr>
                                      <w:rFonts w:ascii="Arial Nova Light"/>
                                      <w:sz w:val="32"/>
                                    </w:rPr>
                                  </w:pPr>
                                  <w:r w:rsidRPr="00DB2979">
                                    <w:rPr>
                                      <w:rFonts w:asciiTheme="majorHAnsi" w:hAnsiTheme="majorHAnsi"/>
                                      <w:sz w:val="32"/>
                                    </w:rPr>
                                    <w:t>Application for Housing Guide: Summary of the point system</w:t>
                                  </w:r>
                                </w:p>
                              </w:tc>
                            </w:tr>
                          </w:tbl>
                          <w:p w14:paraId="771230A3" w14:textId="77777777" w:rsidR="00F44A7C" w:rsidRDefault="00F44A7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BAF1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69.6pt;margin-top:36pt;width:207.4pt;height:5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34"/>
                      </w:tblGrid>
                      <w:tr w:rsidR="00F44A7C" w14:paraId="451D0E7D" w14:textId="77777777" w:rsidTr="00DB2979">
                        <w:trPr>
                          <w:trHeight w:val="5992"/>
                        </w:trPr>
                        <w:tc>
                          <w:tcPr>
                            <w:tcW w:w="4134" w:type="dxa"/>
                          </w:tcPr>
                          <w:p w14:paraId="3650641A" w14:textId="77777777" w:rsidR="00F44A7C" w:rsidRDefault="00DD122B">
                            <w:pPr>
                              <w:pStyle w:val="TableParagraph"/>
                              <w:ind w:left="8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F7EDBD7" wp14:editId="6AFD56D1">
                                  <wp:extent cx="2475865" cy="3466868"/>
                                  <wp:effectExtent l="0" t="0" r="0" b="0"/>
                                  <wp:docPr id="1" name="image1.png" descr="A house with trees in the background  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5329" cy="348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44A7C" w14:paraId="3E7DB193" w14:textId="77777777" w:rsidTr="00DB2979">
                        <w:trPr>
                          <w:trHeight w:val="4618"/>
                        </w:trPr>
                        <w:tc>
                          <w:tcPr>
                            <w:tcW w:w="4134" w:type="dxa"/>
                            <w:shd w:val="clear" w:color="auto" w:fill="D9E1F3"/>
                          </w:tcPr>
                          <w:p w14:paraId="06C1B179" w14:textId="77777777" w:rsidR="00F44A7C" w:rsidRPr="00DB2979" w:rsidRDefault="00DD122B">
                            <w:pPr>
                              <w:pStyle w:val="TableParagraph"/>
                              <w:spacing w:line="264" w:lineRule="auto"/>
                              <w:ind w:left="787" w:right="1006" w:hanging="2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B2979">
                              <w:rPr>
                                <w:rFonts w:ascii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  <w:t>Linthouse Housing Association</w:t>
                            </w:r>
                          </w:p>
                          <w:p w14:paraId="4FC21D30" w14:textId="77777777" w:rsidR="00F44A7C" w:rsidRPr="00DB2979" w:rsidRDefault="00DD122B">
                            <w:pPr>
                              <w:pStyle w:val="TableParagraph"/>
                              <w:spacing w:before="364"/>
                              <w:ind w:left="521" w:right="713"/>
                              <w:jc w:val="center"/>
                              <w:rPr>
                                <w:rFonts w:asciiTheme="majorHAnsi" w:hAnsiTheme="majorHAnsi"/>
                                <w:i/>
                                <w:sz w:val="16"/>
                              </w:rPr>
                            </w:pPr>
                            <w:r w:rsidRPr="00DB2979">
                              <w:rPr>
                                <w:rFonts w:asciiTheme="majorHAnsi" w:hAnsiTheme="majorHAnsi"/>
                                <w:i/>
                                <w:sz w:val="16"/>
                              </w:rPr>
                              <w:t>1 Cressy Street Linthouse Glasgow G51 4RB</w:t>
                            </w:r>
                          </w:p>
                          <w:p w14:paraId="64E6970C" w14:textId="77777777" w:rsidR="00F44A7C" w:rsidRPr="00DB2979" w:rsidRDefault="00F44A7C">
                            <w:pPr>
                              <w:pStyle w:val="TableParagraph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</w:p>
                          <w:p w14:paraId="7D3D94AD" w14:textId="77777777" w:rsidR="00F44A7C" w:rsidRDefault="00DD122B">
                            <w:pPr>
                              <w:pStyle w:val="TableParagraph"/>
                              <w:spacing w:before="157"/>
                              <w:ind w:left="45" w:right="391" w:firstLine="153"/>
                              <w:jc w:val="center"/>
                              <w:rPr>
                                <w:rFonts w:ascii="Arial Nova Light"/>
                                <w:sz w:val="32"/>
                              </w:rPr>
                            </w:pPr>
                            <w:r w:rsidRPr="00DB2979">
                              <w:rPr>
                                <w:rFonts w:asciiTheme="majorHAnsi" w:hAnsiTheme="majorHAnsi"/>
                                <w:sz w:val="32"/>
                              </w:rPr>
                              <w:t>Application for Housing Guide: Summary of the point system</w:t>
                            </w:r>
                          </w:p>
                        </w:tc>
                      </w:tr>
                    </w:tbl>
                    <w:p w14:paraId="771230A3" w14:textId="77777777" w:rsidR="00F44A7C" w:rsidRDefault="00F44A7C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EDABB6" w14:textId="77777777" w:rsidR="00F44A7C" w:rsidRDefault="00F44A7C">
      <w:pPr>
        <w:rPr>
          <w:rFonts w:ascii="Times New Roman"/>
          <w:sz w:val="14"/>
        </w:rPr>
        <w:sectPr w:rsidR="00F44A7C">
          <w:type w:val="continuous"/>
          <w:pgSz w:w="15840" w:h="12240" w:orient="landscape"/>
          <w:pgMar w:top="720" w:right="0" w:bottom="280" w:left="360" w:header="720" w:footer="720" w:gutter="0"/>
          <w:cols w:space="720"/>
        </w:sectPr>
      </w:pPr>
    </w:p>
    <w:p w14:paraId="18E1536A" w14:textId="7733060E" w:rsidR="00F44A7C" w:rsidRDefault="00F44A7C">
      <w:pPr>
        <w:pStyle w:val="BodyText"/>
        <w:rPr>
          <w:rFonts w:ascii="Times New Roman"/>
          <w:sz w:val="14"/>
        </w:rPr>
      </w:pPr>
    </w:p>
    <w:p w14:paraId="1749CB5F" w14:textId="77777777" w:rsidR="00F44A7C" w:rsidRDefault="00F44A7C">
      <w:pPr>
        <w:pStyle w:val="BodyText"/>
        <w:rPr>
          <w:rFonts w:ascii="Times New Roman"/>
          <w:sz w:val="14"/>
        </w:rPr>
      </w:pPr>
    </w:p>
    <w:p w14:paraId="050BC864" w14:textId="77777777" w:rsidR="00F44A7C" w:rsidRDefault="00F44A7C">
      <w:pPr>
        <w:pStyle w:val="BodyText"/>
        <w:rPr>
          <w:rFonts w:ascii="Times New Roman"/>
          <w:sz w:val="14"/>
        </w:rPr>
      </w:pPr>
    </w:p>
    <w:p w14:paraId="301365BE" w14:textId="77777777" w:rsidR="00F44A7C" w:rsidRDefault="00F44A7C">
      <w:pPr>
        <w:pStyle w:val="BodyText"/>
        <w:rPr>
          <w:rFonts w:ascii="Times New Roman"/>
          <w:sz w:val="14"/>
        </w:rPr>
      </w:pPr>
    </w:p>
    <w:p w14:paraId="7332F373" w14:textId="77777777" w:rsidR="00F44A7C" w:rsidRDefault="00F44A7C">
      <w:pPr>
        <w:pStyle w:val="BodyText"/>
        <w:rPr>
          <w:rFonts w:ascii="Times New Roman"/>
          <w:sz w:val="14"/>
        </w:rPr>
      </w:pPr>
    </w:p>
    <w:p w14:paraId="04B28349" w14:textId="77777777" w:rsidR="00F44A7C" w:rsidRDefault="00F44A7C">
      <w:pPr>
        <w:pStyle w:val="BodyText"/>
        <w:rPr>
          <w:rFonts w:ascii="Times New Roman"/>
          <w:sz w:val="14"/>
        </w:rPr>
      </w:pPr>
    </w:p>
    <w:p w14:paraId="4F63286A" w14:textId="77777777" w:rsidR="00F44A7C" w:rsidRDefault="00F44A7C">
      <w:pPr>
        <w:pStyle w:val="BodyText"/>
        <w:rPr>
          <w:rFonts w:ascii="Times New Roman"/>
          <w:sz w:val="14"/>
        </w:rPr>
      </w:pPr>
    </w:p>
    <w:p w14:paraId="2A123A62" w14:textId="77777777" w:rsidR="00F44A7C" w:rsidRDefault="00F44A7C">
      <w:pPr>
        <w:pStyle w:val="BodyText"/>
        <w:rPr>
          <w:rFonts w:ascii="Times New Roman"/>
          <w:sz w:val="14"/>
        </w:rPr>
      </w:pPr>
    </w:p>
    <w:p w14:paraId="18568D35" w14:textId="77777777" w:rsidR="00F44A7C" w:rsidRDefault="00F44A7C">
      <w:pPr>
        <w:pStyle w:val="BodyText"/>
        <w:rPr>
          <w:rFonts w:ascii="Times New Roman"/>
          <w:sz w:val="14"/>
        </w:rPr>
      </w:pPr>
    </w:p>
    <w:p w14:paraId="4B73E84B" w14:textId="77777777" w:rsidR="00F44A7C" w:rsidRDefault="00F44A7C">
      <w:pPr>
        <w:pStyle w:val="BodyText"/>
        <w:rPr>
          <w:rFonts w:ascii="Times New Roman"/>
          <w:sz w:val="14"/>
        </w:rPr>
      </w:pPr>
    </w:p>
    <w:p w14:paraId="38A36E5F" w14:textId="77777777" w:rsidR="00F44A7C" w:rsidRDefault="00F44A7C">
      <w:pPr>
        <w:pStyle w:val="BodyText"/>
        <w:rPr>
          <w:rFonts w:ascii="Times New Roman"/>
          <w:sz w:val="14"/>
        </w:rPr>
      </w:pPr>
    </w:p>
    <w:p w14:paraId="70CE0647" w14:textId="77777777" w:rsidR="00F44A7C" w:rsidRDefault="00F44A7C">
      <w:pPr>
        <w:pStyle w:val="BodyText"/>
        <w:rPr>
          <w:rFonts w:ascii="Times New Roman"/>
          <w:sz w:val="14"/>
        </w:rPr>
      </w:pPr>
    </w:p>
    <w:p w14:paraId="2AD3D4D8" w14:textId="77777777" w:rsidR="00F44A7C" w:rsidRDefault="00F44A7C">
      <w:pPr>
        <w:pStyle w:val="BodyText"/>
        <w:rPr>
          <w:rFonts w:ascii="Times New Roman"/>
          <w:sz w:val="14"/>
        </w:rPr>
      </w:pPr>
    </w:p>
    <w:p w14:paraId="1B993079" w14:textId="77777777" w:rsidR="00F44A7C" w:rsidRDefault="00F44A7C">
      <w:pPr>
        <w:pStyle w:val="BodyText"/>
        <w:rPr>
          <w:rFonts w:ascii="Times New Roman"/>
          <w:sz w:val="14"/>
        </w:rPr>
      </w:pPr>
    </w:p>
    <w:p w14:paraId="5EE548CE" w14:textId="77777777" w:rsidR="00F44A7C" w:rsidRDefault="00F44A7C">
      <w:pPr>
        <w:pStyle w:val="BodyText"/>
        <w:rPr>
          <w:rFonts w:ascii="Times New Roman"/>
          <w:sz w:val="14"/>
        </w:rPr>
      </w:pPr>
    </w:p>
    <w:p w14:paraId="1D26DF2E" w14:textId="77777777" w:rsidR="00F44A7C" w:rsidRDefault="00F44A7C">
      <w:pPr>
        <w:pStyle w:val="BodyText"/>
        <w:rPr>
          <w:rFonts w:ascii="Times New Roman"/>
          <w:sz w:val="14"/>
        </w:rPr>
      </w:pPr>
    </w:p>
    <w:p w14:paraId="774CA11A" w14:textId="77777777" w:rsidR="00F44A7C" w:rsidRDefault="00F44A7C">
      <w:pPr>
        <w:pStyle w:val="BodyText"/>
        <w:rPr>
          <w:rFonts w:ascii="Times New Roman"/>
          <w:sz w:val="14"/>
        </w:rPr>
      </w:pPr>
    </w:p>
    <w:p w14:paraId="51CD67E4" w14:textId="77777777" w:rsidR="00F44A7C" w:rsidRDefault="00F44A7C">
      <w:pPr>
        <w:pStyle w:val="BodyText"/>
        <w:rPr>
          <w:rFonts w:ascii="Times New Roman"/>
          <w:sz w:val="14"/>
        </w:rPr>
      </w:pPr>
    </w:p>
    <w:p w14:paraId="501782FF" w14:textId="77777777" w:rsidR="00F44A7C" w:rsidRDefault="00F44A7C">
      <w:pPr>
        <w:pStyle w:val="BodyText"/>
        <w:rPr>
          <w:rFonts w:ascii="Times New Roman"/>
          <w:sz w:val="14"/>
        </w:rPr>
      </w:pPr>
    </w:p>
    <w:p w14:paraId="3109636E" w14:textId="77777777" w:rsidR="00F44A7C" w:rsidRDefault="00F44A7C">
      <w:pPr>
        <w:pStyle w:val="BodyText"/>
        <w:rPr>
          <w:rFonts w:ascii="Times New Roman"/>
          <w:sz w:val="14"/>
        </w:rPr>
      </w:pPr>
    </w:p>
    <w:p w14:paraId="503830ED" w14:textId="77777777" w:rsidR="00F44A7C" w:rsidRDefault="00F44A7C">
      <w:pPr>
        <w:pStyle w:val="BodyText"/>
        <w:rPr>
          <w:rFonts w:ascii="Times New Roman"/>
          <w:sz w:val="14"/>
        </w:rPr>
      </w:pPr>
    </w:p>
    <w:p w14:paraId="16B9D642" w14:textId="77777777" w:rsidR="00F44A7C" w:rsidRDefault="00F44A7C">
      <w:pPr>
        <w:pStyle w:val="BodyText"/>
        <w:rPr>
          <w:rFonts w:ascii="Times New Roman"/>
          <w:sz w:val="14"/>
        </w:rPr>
      </w:pPr>
    </w:p>
    <w:p w14:paraId="725D5380" w14:textId="77777777" w:rsidR="00F44A7C" w:rsidRDefault="00F44A7C">
      <w:pPr>
        <w:pStyle w:val="BodyText"/>
        <w:rPr>
          <w:rFonts w:ascii="Times New Roman"/>
          <w:sz w:val="14"/>
        </w:rPr>
      </w:pPr>
    </w:p>
    <w:p w14:paraId="0159582E" w14:textId="77777777" w:rsidR="00F44A7C" w:rsidRDefault="00F44A7C">
      <w:pPr>
        <w:pStyle w:val="BodyText"/>
        <w:rPr>
          <w:rFonts w:ascii="Times New Roman"/>
          <w:sz w:val="14"/>
        </w:rPr>
      </w:pPr>
    </w:p>
    <w:p w14:paraId="5B9887CB" w14:textId="77777777" w:rsidR="00F44A7C" w:rsidRDefault="00F44A7C">
      <w:pPr>
        <w:pStyle w:val="BodyText"/>
        <w:rPr>
          <w:rFonts w:ascii="Times New Roman"/>
          <w:sz w:val="14"/>
        </w:rPr>
      </w:pPr>
    </w:p>
    <w:p w14:paraId="059E6199" w14:textId="77777777" w:rsidR="00F44A7C" w:rsidRDefault="00F44A7C">
      <w:pPr>
        <w:pStyle w:val="BodyText"/>
        <w:rPr>
          <w:rFonts w:ascii="Times New Roman"/>
          <w:sz w:val="14"/>
        </w:rPr>
      </w:pPr>
    </w:p>
    <w:p w14:paraId="2812EA46" w14:textId="77777777" w:rsidR="00F44A7C" w:rsidRDefault="00F44A7C">
      <w:pPr>
        <w:pStyle w:val="BodyText"/>
        <w:rPr>
          <w:rFonts w:ascii="Times New Roman"/>
          <w:sz w:val="14"/>
        </w:rPr>
      </w:pPr>
    </w:p>
    <w:p w14:paraId="78B2420A" w14:textId="77777777" w:rsidR="00F44A7C" w:rsidRDefault="00F44A7C">
      <w:pPr>
        <w:pStyle w:val="BodyText"/>
        <w:rPr>
          <w:rFonts w:ascii="Times New Roman"/>
          <w:sz w:val="14"/>
        </w:rPr>
      </w:pPr>
    </w:p>
    <w:p w14:paraId="699C65D4" w14:textId="77777777" w:rsidR="00F44A7C" w:rsidRDefault="00F44A7C">
      <w:pPr>
        <w:pStyle w:val="BodyText"/>
        <w:rPr>
          <w:rFonts w:ascii="Times New Roman"/>
          <w:sz w:val="14"/>
        </w:rPr>
      </w:pPr>
    </w:p>
    <w:p w14:paraId="2FFB5AF2" w14:textId="77777777" w:rsidR="00F44A7C" w:rsidRDefault="00F44A7C">
      <w:pPr>
        <w:pStyle w:val="BodyText"/>
        <w:rPr>
          <w:rFonts w:ascii="Times New Roman"/>
          <w:sz w:val="14"/>
        </w:rPr>
      </w:pPr>
    </w:p>
    <w:p w14:paraId="58DCC317" w14:textId="77777777" w:rsidR="00F44A7C" w:rsidRDefault="00F44A7C">
      <w:pPr>
        <w:pStyle w:val="BodyText"/>
        <w:rPr>
          <w:rFonts w:ascii="Times New Roman"/>
          <w:sz w:val="14"/>
        </w:rPr>
      </w:pPr>
    </w:p>
    <w:p w14:paraId="283526A5" w14:textId="77777777" w:rsidR="00F44A7C" w:rsidRDefault="00F44A7C">
      <w:pPr>
        <w:pStyle w:val="BodyText"/>
        <w:rPr>
          <w:rFonts w:ascii="Times New Roman"/>
          <w:sz w:val="14"/>
        </w:rPr>
      </w:pPr>
    </w:p>
    <w:p w14:paraId="1A1840E4" w14:textId="77777777" w:rsidR="00F44A7C" w:rsidRDefault="00F44A7C">
      <w:pPr>
        <w:pStyle w:val="BodyText"/>
        <w:rPr>
          <w:rFonts w:ascii="Times New Roman"/>
          <w:sz w:val="14"/>
        </w:rPr>
      </w:pPr>
    </w:p>
    <w:p w14:paraId="2F7E201A" w14:textId="77777777" w:rsidR="00F44A7C" w:rsidRDefault="00F44A7C">
      <w:pPr>
        <w:pStyle w:val="BodyText"/>
        <w:rPr>
          <w:rFonts w:ascii="Times New Roman"/>
          <w:sz w:val="14"/>
        </w:rPr>
      </w:pPr>
    </w:p>
    <w:p w14:paraId="14A264E8" w14:textId="77777777" w:rsidR="00F44A7C" w:rsidRDefault="00F44A7C">
      <w:pPr>
        <w:pStyle w:val="BodyText"/>
        <w:rPr>
          <w:rFonts w:ascii="Times New Roman"/>
          <w:sz w:val="14"/>
        </w:rPr>
      </w:pPr>
    </w:p>
    <w:p w14:paraId="3CC247FE" w14:textId="389461DA" w:rsidR="00F44A7C" w:rsidRDefault="00DD122B">
      <w:pPr>
        <w:ind w:left="115"/>
        <w:rPr>
          <w:i/>
          <w:sz w:val="14"/>
        </w:rPr>
      </w:pPr>
      <w:r>
        <w:rPr>
          <w:i/>
          <w:color w:val="50627C"/>
          <w:sz w:val="14"/>
        </w:rPr>
        <w:t>[</w:t>
      </w:r>
      <w:proofErr w:type="spellStart"/>
      <w:r>
        <w:rPr>
          <w:i/>
          <w:color w:val="50627C"/>
          <w:sz w:val="14"/>
        </w:rPr>
        <w:t>Moutgarrie</w:t>
      </w:r>
      <w:proofErr w:type="spellEnd"/>
      <w:r>
        <w:rPr>
          <w:i/>
          <w:color w:val="50627C"/>
          <w:sz w:val="14"/>
        </w:rPr>
        <w:t xml:space="preserve"> Road multi storey amenity flats]</w:t>
      </w:r>
    </w:p>
    <w:p w14:paraId="04509F3D" w14:textId="77777777" w:rsidR="00F44A7C" w:rsidRDefault="00F44A7C">
      <w:pPr>
        <w:pStyle w:val="BodyText"/>
        <w:rPr>
          <w:i/>
          <w:sz w:val="14"/>
        </w:rPr>
      </w:pPr>
    </w:p>
    <w:p w14:paraId="23F990F9" w14:textId="77777777" w:rsidR="00F44A7C" w:rsidRDefault="00F44A7C">
      <w:pPr>
        <w:pStyle w:val="BodyText"/>
        <w:spacing w:before="3"/>
        <w:rPr>
          <w:i/>
          <w:sz w:val="15"/>
        </w:rPr>
      </w:pPr>
    </w:p>
    <w:p w14:paraId="383B6192" w14:textId="77777777" w:rsidR="00F44A7C" w:rsidRDefault="00DD122B">
      <w:pPr>
        <w:pStyle w:val="Heading3"/>
        <w:spacing w:before="1"/>
        <w:ind w:left="115" w:right="165"/>
      </w:pPr>
      <w:r>
        <w:t xml:space="preserve">If you would like to apply for housing with Linthouse Housing </w:t>
      </w:r>
      <w:proofErr w:type="gramStart"/>
      <w:r>
        <w:t>Association</w:t>
      </w:r>
      <w:proofErr w:type="gramEnd"/>
      <w:r>
        <w:t xml:space="preserve"> please contact our Customer Service Team for advice.</w:t>
      </w:r>
    </w:p>
    <w:p w14:paraId="591AF1F5" w14:textId="77777777" w:rsidR="00F44A7C" w:rsidRDefault="00DD122B">
      <w:pPr>
        <w:pStyle w:val="BodyText"/>
        <w:spacing w:before="123"/>
        <w:ind w:left="115"/>
      </w:pPr>
      <w:r>
        <w:t>We can provide you with more advice about:</w:t>
      </w:r>
    </w:p>
    <w:p w14:paraId="79C12EA0" w14:textId="77777777" w:rsidR="00F44A7C" w:rsidRDefault="00F44A7C">
      <w:pPr>
        <w:pStyle w:val="BodyText"/>
        <w:spacing w:before="10"/>
        <w:rPr>
          <w:sz w:val="18"/>
        </w:rPr>
      </w:pPr>
    </w:p>
    <w:p w14:paraId="03269C2D" w14:textId="77777777" w:rsidR="00F44A7C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0"/>
        </w:rPr>
        <w:t>The types of houses we have for</w:t>
      </w:r>
      <w:r>
        <w:rPr>
          <w:spacing w:val="-13"/>
          <w:sz w:val="20"/>
        </w:rPr>
        <w:t xml:space="preserve"> </w:t>
      </w:r>
      <w:r>
        <w:rPr>
          <w:sz w:val="20"/>
        </w:rPr>
        <w:t>rent</w:t>
      </w:r>
    </w:p>
    <w:p w14:paraId="7B421B1F" w14:textId="77777777" w:rsidR="00F44A7C" w:rsidRDefault="00F44A7C">
      <w:pPr>
        <w:pStyle w:val="BodyText"/>
        <w:spacing w:before="11"/>
        <w:rPr>
          <w:sz w:val="18"/>
        </w:rPr>
      </w:pPr>
    </w:p>
    <w:p w14:paraId="32177DFC" w14:textId="77777777" w:rsidR="00F44A7C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line="283" w:lineRule="auto"/>
        <w:ind w:right="560"/>
        <w:rPr>
          <w:rFonts w:ascii="Symbol" w:hAnsi="Symbol"/>
          <w:sz w:val="20"/>
        </w:rPr>
      </w:pPr>
      <w:r>
        <w:rPr>
          <w:sz w:val="20"/>
        </w:rPr>
        <w:t>The areas where our houses</w:t>
      </w:r>
      <w:r>
        <w:rPr>
          <w:spacing w:val="-13"/>
          <w:sz w:val="20"/>
        </w:rPr>
        <w:t xml:space="preserve"> </w:t>
      </w:r>
      <w:r>
        <w:rPr>
          <w:sz w:val="20"/>
        </w:rPr>
        <w:t>are situated</w:t>
      </w:r>
    </w:p>
    <w:p w14:paraId="4A48F18E" w14:textId="399EEDE6" w:rsidR="00F44A7C" w:rsidRDefault="00F44A7C">
      <w:pPr>
        <w:pStyle w:val="BodyText"/>
        <w:spacing w:before="5"/>
        <w:rPr>
          <w:sz w:val="15"/>
        </w:rPr>
      </w:pPr>
    </w:p>
    <w:p w14:paraId="6B67B996" w14:textId="0721301A" w:rsidR="00F44A7C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0"/>
        </w:rPr>
        <w:t>Your chances of being</w:t>
      </w:r>
      <w:r>
        <w:rPr>
          <w:spacing w:val="-6"/>
          <w:sz w:val="20"/>
        </w:rPr>
        <w:t xml:space="preserve"> </w:t>
      </w:r>
      <w:r>
        <w:rPr>
          <w:sz w:val="20"/>
        </w:rPr>
        <w:t>re-housed</w:t>
      </w:r>
    </w:p>
    <w:p w14:paraId="0547AA01" w14:textId="377D9181" w:rsidR="00F44A7C" w:rsidRDefault="004E5C0F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A23F11" wp14:editId="468B1734">
                <wp:simplePos x="0" y="0"/>
                <wp:positionH relativeFrom="page">
                  <wp:posOffset>3248025</wp:posOffset>
                </wp:positionH>
                <wp:positionV relativeFrom="paragraph">
                  <wp:posOffset>150495</wp:posOffset>
                </wp:positionV>
                <wp:extent cx="3857625" cy="491490"/>
                <wp:effectExtent l="0" t="0" r="9525" b="381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55"/>
                              <w:gridCol w:w="2136"/>
                            </w:tblGrid>
                            <w:tr w:rsidR="00F44A7C" w14:paraId="703B9FFA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3E4DDE34" w14:textId="5B0DA1D5" w:rsidR="00F44A7C" w:rsidRDefault="004E5C0F">
                                  <w:pPr>
                                    <w:pStyle w:val="TableParagraph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065088" wp14:editId="3014B0B5">
                                        <wp:extent cx="2819400" cy="457200"/>
                                        <wp:effectExtent l="0" t="0" r="0" b="0"/>
                                        <wp:docPr id="10" name="Picture 10" descr="Logo, company nam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 descr="Logo, company name&#10;&#10;Description automatically generate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1940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</w:tcPr>
                                <w:p w14:paraId="4C52590A" w14:textId="6E2F59D5" w:rsidR="00F44A7C" w:rsidRPr="004E5C0F" w:rsidRDefault="00E8332C">
                                  <w:pPr>
                                    <w:pStyle w:val="TableParagraph"/>
                                    <w:spacing w:line="207" w:lineRule="exact"/>
                                    <w:ind w:left="251"/>
                                    <w:rPr>
                                      <w:rFonts w:ascii="Calibri Light"/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  <w:color w:val="4471C4"/>
                                      <w:sz w:val="18"/>
                                    </w:rPr>
                                    <w:t>Linthouse Ho</w:t>
                                  </w:r>
                                  <w:r w:rsidRPr="004E5C0F">
                                    <w:rPr>
                                      <w:rFonts w:ascii="Calibri Light"/>
                                      <w:i/>
                                      <w:iCs/>
                                      <w:color w:val="4471C4"/>
                                      <w:sz w:val="18"/>
                                    </w:rPr>
                                    <w:t>using Assoc</w:t>
                                  </w:r>
                                </w:p>
                                <w:p w14:paraId="0E2EC0E8" w14:textId="77777777" w:rsidR="00F44A7C" w:rsidRDefault="00DD122B">
                                  <w:pPr>
                                    <w:pStyle w:val="TableParagraph"/>
                                    <w:spacing w:line="207" w:lineRule="exact"/>
                                    <w:ind w:left="251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4E5C0F">
                                    <w:rPr>
                                      <w:b/>
                                      <w:i/>
                                      <w:iCs/>
                                      <w:color w:val="50627C"/>
                                      <w:sz w:val="17"/>
                                    </w:rPr>
                                    <w:t>1 Cressy Street</w:t>
                                  </w:r>
                                  <w:r>
                                    <w:rPr>
                                      <w:b/>
                                      <w:color w:val="50627C"/>
                                      <w:sz w:val="17"/>
                                    </w:rPr>
                                    <w:t xml:space="preserve"> Glasgow</w:t>
                                  </w:r>
                                </w:p>
                                <w:p w14:paraId="32AB49D1" w14:textId="77777777" w:rsidR="00F44A7C" w:rsidRDefault="00DD122B">
                                  <w:pPr>
                                    <w:pStyle w:val="TableParagraph"/>
                                    <w:spacing w:before="30" w:line="205" w:lineRule="exact"/>
                                    <w:ind w:left="25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50627C"/>
                                      <w:sz w:val="17"/>
                                    </w:rPr>
                                    <w:t>G51 4RB</w:t>
                                  </w:r>
                                </w:p>
                              </w:tc>
                            </w:tr>
                          </w:tbl>
                          <w:p w14:paraId="3A753DD8" w14:textId="77777777" w:rsidR="00F44A7C" w:rsidRDefault="00F44A7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23F11" id="Text Box 3" o:spid="_x0000_s1027" type="#_x0000_t202" style="position:absolute;margin-left:255.75pt;margin-top:11.85pt;width:303.75pt;height:38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55"/>
                        <w:gridCol w:w="2136"/>
                      </w:tblGrid>
                      <w:tr w:rsidR="00F44A7C" w14:paraId="703B9FFA" w14:textId="77777777">
                        <w:trPr>
                          <w:trHeight w:val="669"/>
                        </w:trPr>
                        <w:tc>
                          <w:tcPr>
                            <w:tcW w:w="1455" w:type="dxa"/>
                          </w:tcPr>
                          <w:p w14:paraId="3E4DDE34" w14:textId="5B0DA1D5" w:rsidR="00F44A7C" w:rsidRDefault="004E5C0F">
                            <w:pPr>
                              <w:pStyle w:val="TableParagraph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65088" wp14:editId="3014B0B5">
                                  <wp:extent cx="2819400" cy="457200"/>
                                  <wp:effectExtent l="0" t="0" r="0" b="0"/>
                                  <wp:docPr id="10" name="Picture 10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4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36" w:type="dxa"/>
                          </w:tcPr>
                          <w:p w14:paraId="4C52590A" w14:textId="6E2F59D5" w:rsidR="00F44A7C" w:rsidRPr="004E5C0F" w:rsidRDefault="00E8332C">
                            <w:pPr>
                              <w:pStyle w:val="TableParagraph"/>
                              <w:spacing w:line="207" w:lineRule="exact"/>
                              <w:ind w:left="251"/>
                              <w:rPr>
                                <w:rFonts w:ascii="Calibri Light"/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rFonts w:ascii="Calibri Light"/>
                                <w:color w:val="4471C4"/>
                                <w:sz w:val="18"/>
                              </w:rPr>
                              <w:t>Linthouse Ho</w:t>
                            </w:r>
                            <w:r w:rsidRPr="004E5C0F">
                              <w:rPr>
                                <w:rFonts w:ascii="Calibri Light"/>
                                <w:i/>
                                <w:iCs/>
                                <w:color w:val="4471C4"/>
                                <w:sz w:val="18"/>
                              </w:rPr>
                              <w:t>using Assoc</w:t>
                            </w:r>
                          </w:p>
                          <w:p w14:paraId="0E2EC0E8" w14:textId="77777777" w:rsidR="00F44A7C" w:rsidRDefault="00DD122B">
                            <w:pPr>
                              <w:pStyle w:val="TableParagraph"/>
                              <w:spacing w:line="207" w:lineRule="exact"/>
                              <w:ind w:left="251"/>
                              <w:rPr>
                                <w:b/>
                                <w:sz w:val="17"/>
                              </w:rPr>
                            </w:pPr>
                            <w:r w:rsidRPr="004E5C0F">
                              <w:rPr>
                                <w:b/>
                                <w:i/>
                                <w:iCs/>
                                <w:color w:val="50627C"/>
                                <w:sz w:val="17"/>
                              </w:rPr>
                              <w:t>1 Cressy Street</w:t>
                            </w:r>
                            <w:r>
                              <w:rPr>
                                <w:b/>
                                <w:color w:val="50627C"/>
                                <w:sz w:val="17"/>
                              </w:rPr>
                              <w:t xml:space="preserve"> Glasgow</w:t>
                            </w:r>
                          </w:p>
                          <w:p w14:paraId="32AB49D1" w14:textId="77777777" w:rsidR="00F44A7C" w:rsidRDefault="00DD122B">
                            <w:pPr>
                              <w:pStyle w:val="TableParagraph"/>
                              <w:spacing w:before="30" w:line="205" w:lineRule="exact"/>
                              <w:ind w:left="25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50627C"/>
                                <w:sz w:val="17"/>
                              </w:rPr>
                              <w:t>G51 4RB</w:t>
                            </w:r>
                          </w:p>
                        </w:tc>
                      </w:tr>
                    </w:tbl>
                    <w:p w14:paraId="3A753DD8" w14:textId="77777777" w:rsidR="00F44A7C" w:rsidRDefault="00F44A7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519B3E" w14:textId="34A713D6" w:rsidR="00F44A7C" w:rsidRDefault="00DD122B">
      <w:pPr>
        <w:pStyle w:val="BodyText"/>
        <w:spacing w:line="288" w:lineRule="auto"/>
        <w:ind w:left="115" w:right="108" w:hanging="15"/>
      </w:pPr>
      <w:r>
        <w:t>We can also provide support and assistance to complete the housing application form.</w:t>
      </w:r>
    </w:p>
    <w:p w14:paraId="3ABD59D0" w14:textId="77777777" w:rsidR="00F44A7C" w:rsidRDefault="00DD122B">
      <w:pPr>
        <w:spacing w:before="35"/>
        <w:ind w:left="100"/>
        <w:rPr>
          <w:rFonts w:ascii="Calibri Light"/>
          <w:sz w:val="32"/>
        </w:rPr>
      </w:pPr>
      <w:r>
        <w:br w:type="column"/>
      </w:r>
      <w:r>
        <w:rPr>
          <w:rFonts w:ascii="Calibri Light"/>
          <w:color w:val="1F3863"/>
          <w:sz w:val="32"/>
        </w:rPr>
        <w:t>Remember!</w:t>
      </w:r>
    </w:p>
    <w:p w14:paraId="0D2B548F" w14:textId="77777777" w:rsidR="00F44A7C" w:rsidRDefault="00DD122B">
      <w:pPr>
        <w:pStyle w:val="Heading1"/>
        <w:spacing w:before="101"/>
      </w:pPr>
      <w:r>
        <w:t>You need to provide proof of</w:t>
      </w:r>
    </w:p>
    <w:p w14:paraId="5257BD2D" w14:textId="77777777" w:rsidR="00F44A7C" w:rsidRDefault="00DD122B">
      <w:pPr>
        <w:ind w:left="100" w:right="6194"/>
        <w:rPr>
          <w:rFonts w:ascii="Calibri Light"/>
          <w:sz w:val="23"/>
        </w:rPr>
      </w:pPr>
      <w:r>
        <w:rPr>
          <w:rFonts w:ascii="Calibri Light"/>
          <w:sz w:val="23"/>
        </w:rPr>
        <w:t>ID/ residency to allow us to assess your application.</w:t>
      </w:r>
    </w:p>
    <w:p w14:paraId="0B014F47" w14:textId="77777777" w:rsidR="00F44A7C" w:rsidRDefault="00DD122B">
      <w:pPr>
        <w:pStyle w:val="Heading2"/>
        <w:spacing w:before="99"/>
      </w:pPr>
      <w:r>
        <w:t>The kind of things we can accept</w:t>
      </w:r>
      <w:r>
        <w:rPr>
          <w:spacing w:val="-18"/>
        </w:rPr>
        <w:t xml:space="preserve"> </w:t>
      </w:r>
      <w:r>
        <w:t xml:space="preserve">are: </w:t>
      </w:r>
    </w:p>
    <w:p w14:paraId="4C4B07CC" w14:textId="77777777" w:rsidR="00F44A7C" w:rsidRDefault="00DD122B">
      <w:pPr>
        <w:spacing w:before="100"/>
        <w:ind w:left="100" w:right="6194"/>
        <w:rPr>
          <w:rFonts w:ascii="Calibri Light" w:hAnsi="Calibri Light"/>
          <w:i/>
          <w:sz w:val="23"/>
        </w:rPr>
      </w:pPr>
      <w:r>
        <w:rPr>
          <w:rFonts w:ascii="Calibri Light" w:hAnsi="Calibri Light"/>
          <w:i/>
          <w:sz w:val="23"/>
        </w:rPr>
        <w:t xml:space="preserve"> ●a letter/statement/ bill from your Local Authority or Council (e.g., Council Tax); ● a letter/statement/ bill from your gas or electric company; ● your payslip with address; ● a DWP letter; </w:t>
      </w:r>
      <w:r>
        <w:rPr>
          <w:rFonts w:ascii="Calibri Light" w:hAnsi="Calibri Light"/>
          <w:i/>
          <w:spacing w:val="-3"/>
          <w:sz w:val="23"/>
        </w:rPr>
        <w:t xml:space="preserve">● </w:t>
      </w:r>
      <w:r>
        <w:rPr>
          <w:rFonts w:ascii="Calibri Light" w:hAnsi="Calibri Light"/>
          <w:i/>
          <w:sz w:val="23"/>
        </w:rPr>
        <w:t>a Housing Benefit or Universal Credit letter; ●</w:t>
      </w:r>
      <w:r>
        <w:rPr>
          <w:rFonts w:ascii="Calibri Light" w:hAnsi="Calibri Light"/>
          <w:i/>
          <w:spacing w:val="-6"/>
          <w:sz w:val="23"/>
        </w:rPr>
        <w:t xml:space="preserve"> </w:t>
      </w:r>
      <w:r>
        <w:rPr>
          <w:rFonts w:ascii="Calibri Light" w:hAnsi="Calibri Light"/>
          <w:i/>
          <w:sz w:val="23"/>
        </w:rPr>
        <w:t xml:space="preserve">a </w:t>
      </w:r>
    </w:p>
    <w:p w14:paraId="7576EF01" w14:textId="77777777" w:rsidR="00F44A7C" w:rsidRDefault="00DD122B">
      <w:pPr>
        <w:spacing w:before="1"/>
        <w:ind w:left="100" w:right="6194"/>
        <w:rPr>
          <w:rFonts w:ascii="Calibri Light" w:hAnsi="Calibri Light"/>
          <w:i/>
          <w:sz w:val="23"/>
        </w:rPr>
      </w:pPr>
      <w:r>
        <w:rPr>
          <w:rFonts w:ascii="Calibri Light" w:hAnsi="Calibri Light"/>
          <w:i/>
          <w:sz w:val="23"/>
        </w:rPr>
        <w:t xml:space="preserve">letter from your landlord; ● your tenancy agreement or private sector lease; ● a bank or building society letter or </w:t>
      </w:r>
    </w:p>
    <w:p w14:paraId="6EBBE7A8" w14:textId="77777777" w:rsidR="00F44A7C" w:rsidRDefault="00DD122B">
      <w:pPr>
        <w:ind w:left="100"/>
        <w:rPr>
          <w:rFonts w:ascii="Calibri Light" w:hAnsi="Calibri Light"/>
          <w:i/>
          <w:sz w:val="23"/>
        </w:rPr>
      </w:pPr>
      <w:r>
        <w:rPr>
          <w:rFonts w:ascii="Calibri Light" w:hAnsi="Calibri Light"/>
          <w:i/>
          <w:sz w:val="23"/>
        </w:rPr>
        <w:t xml:space="preserve">statement; ● a current photographic </w:t>
      </w:r>
    </w:p>
    <w:p w14:paraId="39B30042" w14:textId="77777777" w:rsidR="00F44A7C" w:rsidRDefault="00DD122B">
      <w:pPr>
        <w:ind w:left="100"/>
        <w:rPr>
          <w:rFonts w:ascii="Calibri Light" w:hAnsi="Calibri Light"/>
          <w:i/>
          <w:sz w:val="23"/>
        </w:rPr>
      </w:pPr>
      <w:r>
        <w:rPr>
          <w:rFonts w:ascii="Calibri Light" w:hAnsi="Calibri Light"/>
          <w:i/>
          <w:sz w:val="23"/>
        </w:rPr>
        <w:t xml:space="preserve">driving license with your address on it; ● </w:t>
      </w:r>
    </w:p>
    <w:p w14:paraId="231DB0EE" w14:textId="77777777" w:rsidR="00F44A7C" w:rsidRDefault="00DD122B">
      <w:pPr>
        <w:ind w:left="100"/>
        <w:rPr>
          <w:rFonts w:ascii="Calibri Light"/>
          <w:i/>
          <w:sz w:val="23"/>
        </w:rPr>
      </w:pPr>
      <w:r>
        <w:rPr>
          <w:rFonts w:ascii="Calibri Light"/>
          <w:i/>
          <w:sz w:val="23"/>
        </w:rPr>
        <w:t xml:space="preserve">or a national health card.  </w:t>
      </w:r>
    </w:p>
    <w:p w14:paraId="451962D7" w14:textId="77777777" w:rsidR="00F44A7C" w:rsidRDefault="00F44A7C">
      <w:pPr>
        <w:pStyle w:val="BodyText"/>
        <w:rPr>
          <w:rFonts w:ascii="Calibri Light"/>
          <w:i/>
          <w:sz w:val="22"/>
        </w:rPr>
      </w:pPr>
    </w:p>
    <w:p w14:paraId="79F1BDC6" w14:textId="77777777" w:rsidR="00F44A7C" w:rsidRDefault="00F44A7C">
      <w:pPr>
        <w:pStyle w:val="BodyText"/>
        <w:spacing w:before="2"/>
        <w:rPr>
          <w:rFonts w:ascii="Calibri Light"/>
          <w:i/>
          <w:sz w:val="29"/>
        </w:rPr>
      </w:pPr>
    </w:p>
    <w:p w14:paraId="4A0A55CE" w14:textId="408CAC65" w:rsidR="00F44A7C" w:rsidRDefault="007C09FC">
      <w:pPr>
        <w:ind w:left="100"/>
        <w:rPr>
          <w:rFonts w:ascii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5A4437" wp14:editId="5FEDCADF">
                <wp:simplePos x="0" y="0"/>
                <wp:positionH relativeFrom="page">
                  <wp:posOffset>7233920</wp:posOffset>
                </wp:positionH>
                <wp:positionV relativeFrom="paragraph">
                  <wp:posOffset>34290</wp:posOffset>
                </wp:positionV>
                <wp:extent cx="2524125" cy="2966085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4125" cy="2966085"/>
                        </a:xfrm>
                        <a:custGeom>
                          <a:avLst/>
                          <a:gdLst>
                            <a:gd name="T0" fmla="+- 0 15367 11392"/>
                            <a:gd name="T1" fmla="*/ T0 w 3975"/>
                            <a:gd name="T2" fmla="+- 0 2331 54"/>
                            <a:gd name="T3" fmla="*/ 2331 h 4671"/>
                            <a:gd name="T4" fmla="+- 0 11392 11392"/>
                            <a:gd name="T5" fmla="*/ T4 w 3975"/>
                            <a:gd name="T6" fmla="+- 0 2331 54"/>
                            <a:gd name="T7" fmla="*/ 2331 h 4671"/>
                            <a:gd name="T8" fmla="+- 0 11392 11392"/>
                            <a:gd name="T9" fmla="*/ T8 w 3975"/>
                            <a:gd name="T10" fmla="+- 0 2903 54"/>
                            <a:gd name="T11" fmla="*/ 2903 h 4671"/>
                            <a:gd name="T12" fmla="+- 0 11392 11392"/>
                            <a:gd name="T13" fmla="*/ T12 w 3975"/>
                            <a:gd name="T14" fmla="+- 0 3292 54"/>
                            <a:gd name="T15" fmla="*/ 3292 h 4671"/>
                            <a:gd name="T16" fmla="+- 0 11392 11392"/>
                            <a:gd name="T17" fmla="*/ T16 w 3975"/>
                            <a:gd name="T18" fmla="+- 0 3292 54"/>
                            <a:gd name="T19" fmla="*/ 3292 h 4671"/>
                            <a:gd name="T20" fmla="+- 0 11392 11392"/>
                            <a:gd name="T21" fmla="*/ T20 w 3975"/>
                            <a:gd name="T22" fmla="+- 0 3678 54"/>
                            <a:gd name="T23" fmla="*/ 3678 h 4671"/>
                            <a:gd name="T24" fmla="+- 0 11392 11392"/>
                            <a:gd name="T25" fmla="*/ T24 w 3975"/>
                            <a:gd name="T26" fmla="+- 0 4064 54"/>
                            <a:gd name="T27" fmla="*/ 4064 h 4671"/>
                            <a:gd name="T28" fmla="+- 0 11392 11392"/>
                            <a:gd name="T29" fmla="*/ T28 w 3975"/>
                            <a:gd name="T30" fmla="+- 0 4724 54"/>
                            <a:gd name="T31" fmla="*/ 4724 h 4671"/>
                            <a:gd name="T32" fmla="+- 0 15367 11392"/>
                            <a:gd name="T33" fmla="*/ T32 w 3975"/>
                            <a:gd name="T34" fmla="+- 0 4724 54"/>
                            <a:gd name="T35" fmla="*/ 4724 h 4671"/>
                            <a:gd name="T36" fmla="+- 0 15367 11392"/>
                            <a:gd name="T37" fmla="*/ T36 w 3975"/>
                            <a:gd name="T38" fmla="+- 0 4064 54"/>
                            <a:gd name="T39" fmla="*/ 4064 h 4671"/>
                            <a:gd name="T40" fmla="+- 0 15367 11392"/>
                            <a:gd name="T41" fmla="*/ T40 w 3975"/>
                            <a:gd name="T42" fmla="+- 0 3678 54"/>
                            <a:gd name="T43" fmla="*/ 3678 h 4671"/>
                            <a:gd name="T44" fmla="+- 0 15367 11392"/>
                            <a:gd name="T45" fmla="*/ T44 w 3975"/>
                            <a:gd name="T46" fmla="+- 0 3292 54"/>
                            <a:gd name="T47" fmla="*/ 3292 h 4671"/>
                            <a:gd name="T48" fmla="+- 0 15367 11392"/>
                            <a:gd name="T49" fmla="*/ T48 w 3975"/>
                            <a:gd name="T50" fmla="+- 0 3292 54"/>
                            <a:gd name="T51" fmla="*/ 3292 h 4671"/>
                            <a:gd name="T52" fmla="+- 0 15367 11392"/>
                            <a:gd name="T53" fmla="*/ T52 w 3975"/>
                            <a:gd name="T54" fmla="+- 0 2903 54"/>
                            <a:gd name="T55" fmla="*/ 2903 h 4671"/>
                            <a:gd name="T56" fmla="+- 0 15367 11392"/>
                            <a:gd name="T57" fmla="*/ T56 w 3975"/>
                            <a:gd name="T58" fmla="+- 0 2331 54"/>
                            <a:gd name="T59" fmla="*/ 2331 h 4671"/>
                            <a:gd name="T60" fmla="+- 0 15367 11392"/>
                            <a:gd name="T61" fmla="*/ T60 w 3975"/>
                            <a:gd name="T62" fmla="+- 0 54 54"/>
                            <a:gd name="T63" fmla="*/ 54 h 4671"/>
                            <a:gd name="T64" fmla="+- 0 11392 11392"/>
                            <a:gd name="T65" fmla="*/ T64 w 3975"/>
                            <a:gd name="T66" fmla="+- 0 54 54"/>
                            <a:gd name="T67" fmla="*/ 54 h 4671"/>
                            <a:gd name="T68" fmla="+- 0 11392 11392"/>
                            <a:gd name="T69" fmla="*/ T68 w 3975"/>
                            <a:gd name="T70" fmla="+- 0 694 54"/>
                            <a:gd name="T71" fmla="*/ 694 h 4671"/>
                            <a:gd name="T72" fmla="+- 0 11392 11392"/>
                            <a:gd name="T73" fmla="*/ T72 w 3975"/>
                            <a:gd name="T74" fmla="+- 0 1333 54"/>
                            <a:gd name="T75" fmla="*/ 1333 h 4671"/>
                            <a:gd name="T76" fmla="+- 0 11392 11392"/>
                            <a:gd name="T77" fmla="*/ T76 w 3975"/>
                            <a:gd name="T78" fmla="+- 0 2331 54"/>
                            <a:gd name="T79" fmla="*/ 2331 h 4671"/>
                            <a:gd name="T80" fmla="+- 0 15367 11392"/>
                            <a:gd name="T81" fmla="*/ T80 w 3975"/>
                            <a:gd name="T82" fmla="+- 0 2331 54"/>
                            <a:gd name="T83" fmla="*/ 2331 h 4671"/>
                            <a:gd name="T84" fmla="+- 0 15367 11392"/>
                            <a:gd name="T85" fmla="*/ T84 w 3975"/>
                            <a:gd name="T86" fmla="+- 0 1333 54"/>
                            <a:gd name="T87" fmla="*/ 1333 h 4671"/>
                            <a:gd name="T88" fmla="+- 0 15367 11392"/>
                            <a:gd name="T89" fmla="*/ T88 w 3975"/>
                            <a:gd name="T90" fmla="+- 0 694 54"/>
                            <a:gd name="T91" fmla="*/ 694 h 4671"/>
                            <a:gd name="T92" fmla="+- 0 15367 11392"/>
                            <a:gd name="T93" fmla="*/ T92 w 3975"/>
                            <a:gd name="T94" fmla="+- 0 54 54"/>
                            <a:gd name="T95" fmla="*/ 54 h 46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975" h="4671">
                              <a:moveTo>
                                <a:pt x="3975" y="2277"/>
                              </a:moveTo>
                              <a:lnTo>
                                <a:pt x="0" y="2277"/>
                              </a:lnTo>
                              <a:lnTo>
                                <a:pt x="0" y="2849"/>
                              </a:lnTo>
                              <a:lnTo>
                                <a:pt x="0" y="3238"/>
                              </a:lnTo>
                              <a:lnTo>
                                <a:pt x="0" y="3624"/>
                              </a:lnTo>
                              <a:lnTo>
                                <a:pt x="0" y="4010"/>
                              </a:lnTo>
                              <a:lnTo>
                                <a:pt x="0" y="4670"/>
                              </a:lnTo>
                              <a:lnTo>
                                <a:pt x="3975" y="4670"/>
                              </a:lnTo>
                              <a:lnTo>
                                <a:pt x="3975" y="4010"/>
                              </a:lnTo>
                              <a:lnTo>
                                <a:pt x="3975" y="3624"/>
                              </a:lnTo>
                              <a:lnTo>
                                <a:pt x="3975" y="3238"/>
                              </a:lnTo>
                              <a:lnTo>
                                <a:pt x="3975" y="2849"/>
                              </a:lnTo>
                              <a:lnTo>
                                <a:pt x="3975" y="2277"/>
                              </a:lnTo>
                              <a:moveTo>
                                <a:pt x="3975" y="0"/>
                              </a:moveTo>
                              <a:lnTo>
                                <a:pt x="0" y="0"/>
                              </a:lnTo>
                              <a:lnTo>
                                <a:pt x="0" y="640"/>
                              </a:lnTo>
                              <a:lnTo>
                                <a:pt x="0" y="1279"/>
                              </a:lnTo>
                              <a:lnTo>
                                <a:pt x="0" y="2277"/>
                              </a:lnTo>
                              <a:lnTo>
                                <a:pt x="3975" y="2277"/>
                              </a:lnTo>
                              <a:lnTo>
                                <a:pt x="3975" y="1279"/>
                              </a:lnTo>
                              <a:lnTo>
                                <a:pt x="3975" y="640"/>
                              </a:lnTo>
                              <a:lnTo>
                                <a:pt x="3975" y="0"/>
                              </a:lnTo>
                            </a:path>
                          </a:pathLst>
                        </a:custGeom>
                        <a:solidFill>
                          <a:srgbClr val="D9E1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448B7" id="AutoShape 2" o:spid="_x0000_s1026" style="position:absolute;margin-left:569.6pt;margin-top:2.7pt;width:198.75pt;height:233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75,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" path="m3975,2277l,2277r,572l,3238r,386l,4010r,660l3975,4670r,-660l3975,3624r,-386l3975,2849r,-572m3975,l,,,640r,639l,2277r3975,l3975,1279r,-639l3975,e" fillcolor="#d9e1f3" stroked="f">
                <v:path arrowok="t" o:connecttype="custom" o:connectlocs="2524125,1480185;0,1480185;0,1843405;0,2090420;0,2090420;0,2335530;0,2580640;0,2999740;2524125,2999740;2524125,2580640;2524125,2335530;2524125,2090420;2524125,2090420;2524125,1843405;2524125,1480185;2524125,34290;0,34290;0,440690;0,846455;0,1480185;2524125,1480185;2524125,846455;2524125,440690;2524125,34290" o:connectangles="0,0,0,0,0,0,0,0,0,0,0,0,0,0,0,0,0,0,0,0,0,0,0,0"/>
                <w10:wrap anchorx="page"/>
              </v:shape>
            </w:pict>
          </mc:Fallback>
        </mc:AlternateContent>
      </w:r>
      <w:r w:rsidR="00DD122B">
        <w:rPr>
          <w:rFonts w:ascii="Calibri Light"/>
          <w:color w:val="44536A"/>
        </w:rPr>
        <w:t>About</w:t>
      </w:r>
      <w:r w:rsidR="00DD122B">
        <w:rPr>
          <w:rFonts w:ascii="Calibri Light"/>
          <w:color w:val="44536A"/>
          <w:spacing w:val="-4"/>
        </w:rPr>
        <w:t xml:space="preserve"> </w:t>
      </w:r>
      <w:r w:rsidR="00DD122B">
        <w:rPr>
          <w:rFonts w:ascii="Calibri Light"/>
          <w:color w:val="44536A"/>
        </w:rPr>
        <w:t>Us</w:t>
      </w:r>
    </w:p>
    <w:p w14:paraId="098AA9DD" w14:textId="77777777" w:rsidR="00F44A7C" w:rsidRDefault="00F44A7C">
      <w:pPr>
        <w:pStyle w:val="BodyText"/>
        <w:spacing w:before="6"/>
        <w:rPr>
          <w:rFonts w:ascii="Calibri Light"/>
          <w:sz w:val="29"/>
        </w:rPr>
      </w:pPr>
    </w:p>
    <w:p w14:paraId="27A33796" w14:textId="77777777" w:rsidR="00F44A7C" w:rsidRDefault="00DD122B">
      <w:pPr>
        <w:ind w:left="100" w:right="6153"/>
        <w:rPr>
          <w:sz w:val="18"/>
        </w:rPr>
      </w:pPr>
      <w:r>
        <w:rPr>
          <w:color w:val="50627C"/>
          <w:sz w:val="18"/>
        </w:rPr>
        <w:t>Linthouse Housing Association (LHA) is a community- based 'not for profit’ housing association and is a recognised Scottish Charity (registration number SC028161).</w:t>
      </w:r>
    </w:p>
    <w:p w14:paraId="3B984717" w14:textId="77777777" w:rsidR="00F44A7C" w:rsidRDefault="00F44A7C">
      <w:pPr>
        <w:rPr>
          <w:sz w:val="18"/>
        </w:rPr>
        <w:sectPr w:rsidR="00F44A7C">
          <w:type w:val="continuous"/>
          <w:pgSz w:w="15840" w:h="12240" w:orient="landscape"/>
          <w:pgMar w:top="720" w:right="0" w:bottom="280" w:left="360" w:header="720" w:footer="720" w:gutter="0"/>
          <w:cols w:num="2" w:space="720" w:equalWidth="0">
            <w:col w:w="3997" w:space="1337"/>
            <w:col w:w="10146"/>
          </w:cols>
        </w:sectPr>
      </w:pPr>
    </w:p>
    <w:p w14:paraId="5BEC0FC6" w14:textId="77777777" w:rsidR="00F44A7C" w:rsidRDefault="00F44A7C">
      <w:pPr>
        <w:pStyle w:val="BodyText"/>
        <w:spacing w:before="3"/>
        <w:rPr>
          <w:sz w:val="3"/>
        </w:rPr>
      </w:pPr>
    </w:p>
    <w:p w14:paraId="0A2617A5" w14:textId="77777777" w:rsidR="00F44A7C" w:rsidRDefault="00DD122B">
      <w:pPr>
        <w:pStyle w:val="BodyText"/>
        <w:ind w:left="115"/>
      </w:pPr>
      <w:r>
        <w:rPr>
          <w:noProof/>
        </w:rPr>
        <w:drawing>
          <wp:inline distT="0" distB="0" distL="0" distR="0" wp14:anchorId="67F7F866" wp14:editId="2F015C2A">
            <wp:extent cx="2438229" cy="3625596"/>
            <wp:effectExtent l="0" t="0" r="0" b="0"/>
            <wp:docPr id="7" name="image4.png" descr="An old stone build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229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B9F4" w14:textId="77777777" w:rsidR="00F44A7C" w:rsidRDefault="00F44A7C">
      <w:pPr>
        <w:pStyle w:val="BodyText"/>
        <w:rPr>
          <w:sz w:val="14"/>
        </w:rPr>
      </w:pPr>
    </w:p>
    <w:p w14:paraId="439BBB81" w14:textId="77777777" w:rsidR="00F44A7C" w:rsidRDefault="00F44A7C">
      <w:pPr>
        <w:pStyle w:val="BodyText"/>
        <w:spacing w:before="1"/>
        <w:rPr>
          <w:sz w:val="16"/>
        </w:rPr>
      </w:pPr>
    </w:p>
    <w:p w14:paraId="48751310" w14:textId="77777777" w:rsidR="00F44A7C" w:rsidRDefault="00DD122B">
      <w:pPr>
        <w:ind w:left="115"/>
        <w:rPr>
          <w:i/>
          <w:sz w:val="14"/>
        </w:rPr>
      </w:pPr>
      <w:r>
        <w:rPr>
          <w:i/>
          <w:color w:val="50627C"/>
          <w:sz w:val="14"/>
        </w:rPr>
        <w:t xml:space="preserve">[1 </w:t>
      </w:r>
      <w:proofErr w:type="spellStart"/>
      <w:r>
        <w:rPr>
          <w:i/>
          <w:color w:val="50627C"/>
          <w:sz w:val="14"/>
        </w:rPr>
        <w:t>Drumoyne</w:t>
      </w:r>
      <w:proofErr w:type="spellEnd"/>
      <w:r>
        <w:rPr>
          <w:i/>
          <w:color w:val="50627C"/>
          <w:sz w:val="14"/>
        </w:rPr>
        <w:t xml:space="preserve"> Drive amenity</w:t>
      </w:r>
      <w:r>
        <w:rPr>
          <w:i/>
          <w:color w:val="50627C"/>
          <w:spacing w:val="-15"/>
          <w:sz w:val="14"/>
        </w:rPr>
        <w:t xml:space="preserve"> </w:t>
      </w:r>
      <w:r>
        <w:rPr>
          <w:i/>
          <w:color w:val="50627C"/>
          <w:sz w:val="14"/>
        </w:rPr>
        <w:t>flats)</w:t>
      </w:r>
    </w:p>
    <w:p w14:paraId="4E69266D" w14:textId="77777777" w:rsidR="00F44A7C" w:rsidRDefault="00F44A7C">
      <w:pPr>
        <w:pStyle w:val="BodyText"/>
        <w:rPr>
          <w:i/>
          <w:sz w:val="14"/>
        </w:rPr>
      </w:pPr>
    </w:p>
    <w:p w14:paraId="32F406BB" w14:textId="77777777" w:rsidR="00F44A7C" w:rsidRDefault="00F44A7C">
      <w:pPr>
        <w:pStyle w:val="BodyText"/>
        <w:spacing w:before="9"/>
        <w:rPr>
          <w:i/>
          <w:sz w:val="13"/>
        </w:rPr>
      </w:pPr>
    </w:p>
    <w:p w14:paraId="56B2F352" w14:textId="77777777" w:rsidR="00F44A7C" w:rsidRPr="00DB2979" w:rsidRDefault="00DD122B">
      <w:pPr>
        <w:ind w:left="115" w:right="153"/>
        <w:rPr>
          <w:rFonts w:ascii="Calibri Light"/>
          <w:sz w:val="24"/>
          <w:szCs w:val="24"/>
        </w:rPr>
      </w:pPr>
      <w:r w:rsidRPr="00DB2979">
        <w:rPr>
          <w:rFonts w:ascii="Calibri Light"/>
          <w:sz w:val="24"/>
          <w:szCs w:val="24"/>
        </w:rPr>
        <w:t>We allocate our houses based on the number of points you are awarded. The following is a summary of the points system that we</w:t>
      </w:r>
      <w:r w:rsidRPr="00DB2979">
        <w:rPr>
          <w:rFonts w:ascii="Calibri Light"/>
          <w:spacing w:val="-1"/>
          <w:sz w:val="24"/>
          <w:szCs w:val="24"/>
        </w:rPr>
        <w:t xml:space="preserve"> </w:t>
      </w:r>
      <w:r w:rsidRPr="00DB2979">
        <w:rPr>
          <w:rFonts w:ascii="Calibri Light"/>
          <w:sz w:val="24"/>
          <w:szCs w:val="24"/>
        </w:rPr>
        <w:t>operate:</w:t>
      </w:r>
    </w:p>
    <w:p w14:paraId="2A2D8441" w14:textId="77777777" w:rsidR="00F44A7C" w:rsidRPr="00DB2979" w:rsidRDefault="00DD122B">
      <w:pPr>
        <w:spacing w:before="197"/>
        <w:ind w:left="115" w:right="295"/>
        <w:rPr>
          <w:sz w:val="20"/>
          <w:szCs w:val="20"/>
        </w:rPr>
      </w:pPr>
      <w:r w:rsidRPr="00DB2979">
        <w:rPr>
          <w:b/>
          <w:sz w:val="20"/>
          <w:szCs w:val="20"/>
        </w:rPr>
        <w:t xml:space="preserve">Homeless or Threatened with Homelessness: </w:t>
      </w:r>
      <w:r w:rsidRPr="00DB2979">
        <w:rPr>
          <w:sz w:val="20"/>
          <w:szCs w:val="20"/>
        </w:rPr>
        <w:t>20 points</w:t>
      </w:r>
    </w:p>
    <w:p w14:paraId="2F3787EF" w14:textId="77777777" w:rsidR="00F44A7C" w:rsidRPr="00DB2979" w:rsidRDefault="00F44A7C">
      <w:pPr>
        <w:pStyle w:val="BodyText"/>
        <w:spacing w:before="10"/>
      </w:pPr>
    </w:p>
    <w:p w14:paraId="006698E5" w14:textId="77777777" w:rsidR="00F44A7C" w:rsidRPr="00DB2979" w:rsidRDefault="00DD122B">
      <w:pPr>
        <w:ind w:left="115" w:right="30"/>
        <w:rPr>
          <w:sz w:val="20"/>
          <w:szCs w:val="20"/>
        </w:rPr>
      </w:pPr>
      <w:r w:rsidRPr="00DB2979">
        <w:rPr>
          <w:b/>
          <w:sz w:val="20"/>
          <w:szCs w:val="20"/>
        </w:rPr>
        <w:t>Insecure tenancy points</w:t>
      </w:r>
      <w:r w:rsidRPr="00DB2979">
        <w:rPr>
          <w:sz w:val="20"/>
          <w:szCs w:val="20"/>
        </w:rPr>
        <w:t>: someone renting private rented tenant and has been given notice to leave:</w:t>
      </w:r>
      <w:r w:rsidRPr="00DB2979">
        <w:rPr>
          <w:spacing w:val="-12"/>
          <w:sz w:val="20"/>
          <w:szCs w:val="20"/>
        </w:rPr>
        <w:t xml:space="preserve"> </w:t>
      </w:r>
      <w:r w:rsidRPr="00DB2979">
        <w:rPr>
          <w:sz w:val="20"/>
          <w:szCs w:val="20"/>
        </w:rPr>
        <w:t>10 points</w:t>
      </w:r>
    </w:p>
    <w:p w14:paraId="7B043E16" w14:textId="77777777" w:rsidR="00F44A7C" w:rsidRPr="00DB2979" w:rsidRDefault="00F44A7C">
      <w:pPr>
        <w:pStyle w:val="BodyText"/>
        <w:spacing w:before="2"/>
      </w:pPr>
    </w:p>
    <w:p w14:paraId="6CCEDB56" w14:textId="77777777" w:rsidR="00F44A7C" w:rsidRPr="00DB2979" w:rsidRDefault="00DD122B">
      <w:pPr>
        <w:ind w:left="115" w:right="323"/>
        <w:rPr>
          <w:sz w:val="20"/>
          <w:szCs w:val="20"/>
        </w:rPr>
      </w:pPr>
      <w:r w:rsidRPr="00DB2979">
        <w:rPr>
          <w:b/>
          <w:sz w:val="20"/>
          <w:szCs w:val="20"/>
        </w:rPr>
        <w:t xml:space="preserve">Property is Below Tolerable Standard: </w:t>
      </w:r>
      <w:r w:rsidRPr="00DB2979">
        <w:rPr>
          <w:sz w:val="20"/>
          <w:szCs w:val="20"/>
        </w:rPr>
        <w:t xml:space="preserve">20 points </w:t>
      </w:r>
      <w:proofErr w:type="gramStart"/>
      <w:r w:rsidRPr="00DB2979">
        <w:rPr>
          <w:b/>
          <w:sz w:val="20"/>
          <w:szCs w:val="20"/>
        </w:rPr>
        <w:t>Property</w:t>
      </w:r>
      <w:proofErr w:type="gramEnd"/>
      <w:r w:rsidRPr="00DB2979">
        <w:rPr>
          <w:b/>
          <w:sz w:val="20"/>
          <w:szCs w:val="20"/>
        </w:rPr>
        <w:t xml:space="preserve"> has Penetrating Dampness: </w:t>
      </w:r>
      <w:r w:rsidRPr="00DB2979">
        <w:rPr>
          <w:sz w:val="20"/>
          <w:szCs w:val="20"/>
        </w:rPr>
        <w:t xml:space="preserve">10 points </w:t>
      </w:r>
      <w:r w:rsidRPr="00DB2979">
        <w:rPr>
          <w:b/>
          <w:sz w:val="20"/>
          <w:szCs w:val="20"/>
        </w:rPr>
        <w:t>Property has Serious Condensation or Mould Growth</w:t>
      </w:r>
      <w:r w:rsidRPr="00DB2979">
        <w:rPr>
          <w:sz w:val="20"/>
          <w:szCs w:val="20"/>
        </w:rPr>
        <w:t>: 10 points</w:t>
      </w:r>
    </w:p>
    <w:p w14:paraId="56C15885" w14:textId="77777777" w:rsidR="00F44A7C" w:rsidRDefault="00DD122B">
      <w:pPr>
        <w:pStyle w:val="BodyText"/>
        <w:spacing w:before="41"/>
        <w:ind w:left="115" w:right="365"/>
      </w:pPr>
      <w:r>
        <w:br w:type="column"/>
      </w:r>
      <w:r>
        <w:rPr>
          <w:b/>
        </w:rPr>
        <w:t xml:space="preserve">Overcrowding: </w:t>
      </w:r>
      <w:r>
        <w:t>for every bedroom lacking against our occupancy standards (see table below): 10 points</w:t>
      </w:r>
    </w:p>
    <w:p w14:paraId="526DBDE8" w14:textId="77777777" w:rsidR="00F44A7C" w:rsidRDefault="00F44A7C">
      <w:pPr>
        <w:pStyle w:val="BodyText"/>
        <w:spacing w:before="11" w:after="1"/>
        <w:rPr>
          <w:sz w:val="19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3"/>
        <w:gridCol w:w="343"/>
        <w:gridCol w:w="415"/>
        <w:gridCol w:w="430"/>
        <w:gridCol w:w="427"/>
        <w:gridCol w:w="429"/>
      </w:tblGrid>
      <w:tr w:rsidR="00F44A7C" w14:paraId="2B6704FF" w14:textId="77777777">
        <w:trPr>
          <w:trHeight w:val="436"/>
        </w:trPr>
        <w:tc>
          <w:tcPr>
            <w:tcW w:w="1793" w:type="dxa"/>
          </w:tcPr>
          <w:p w14:paraId="571B5415" w14:textId="77777777" w:rsidR="00F44A7C" w:rsidRDefault="00DD122B">
            <w:pPr>
              <w:pStyle w:val="TableParagraph"/>
              <w:spacing w:before="97"/>
              <w:ind w:left="107"/>
              <w:rPr>
                <w:sz w:val="20"/>
              </w:rPr>
            </w:pPr>
            <w:r>
              <w:rPr>
                <w:color w:val="FF0000"/>
                <w:sz w:val="20"/>
              </w:rPr>
              <w:t>Apartment Size:</w:t>
            </w:r>
          </w:p>
        </w:tc>
        <w:tc>
          <w:tcPr>
            <w:tcW w:w="343" w:type="dxa"/>
          </w:tcPr>
          <w:p w14:paraId="4E758B8F" w14:textId="77777777" w:rsidR="00F44A7C" w:rsidRDefault="00DD122B">
            <w:pPr>
              <w:pStyle w:val="TableParagraph"/>
              <w:spacing w:before="97"/>
              <w:ind w:right="10"/>
              <w:jc w:val="center"/>
              <w:rPr>
                <w:sz w:val="20"/>
              </w:rPr>
            </w:pPr>
            <w:r>
              <w:rPr>
                <w:color w:val="FF0000"/>
                <w:w w:val="99"/>
                <w:sz w:val="20"/>
              </w:rPr>
              <w:t>1</w:t>
            </w:r>
          </w:p>
        </w:tc>
        <w:tc>
          <w:tcPr>
            <w:tcW w:w="415" w:type="dxa"/>
          </w:tcPr>
          <w:p w14:paraId="0E77D64D" w14:textId="77777777" w:rsidR="00F44A7C" w:rsidRDefault="00DD122B">
            <w:pPr>
              <w:pStyle w:val="TableParagraph"/>
              <w:spacing w:before="97"/>
              <w:ind w:left="107"/>
              <w:rPr>
                <w:sz w:val="20"/>
              </w:rPr>
            </w:pPr>
            <w:r>
              <w:rPr>
                <w:color w:val="FF0000"/>
                <w:w w:val="99"/>
                <w:sz w:val="20"/>
              </w:rPr>
              <w:t>2</w:t>
            </w:r>
          </w:p>
        </w:tc>
        <w:tc>
          <w:tcPr>
            <w:tcW w:w="430" w:type="dxa"/>
          </w:tcPr>
          <w:p w14:paraId="26650A49" w14:textId="77777777" w:rsidR="00F44A7C" w:rsidRDefault="00DD122B">
            <w:pPr>
              <w:pStyle w:val="TableParagraph"/>
              <w:spacing w:before="97"/>
              <w:ind w:left="108"/>
              <w:rPr>
                <w:sz w:val="20"/>
              </w:rPr>
            </w:pPr>
            <w:r>
              <w:rPr>
                <w:color w:val="FF0000"/>
                <w:w w:val="99"/>
                <w:sz w:val="20"/>
              </w:rPr>
              <w:t>3</w:t>
            </w:r>
          </w:p>
        </w:tc>
        <w:tc>
          <w:tcPr>
            <w:tcW w:w="427" w:type="dxa"/>
          </w:tcPr>
          <w:p w14:paraId="0D4862D9" w14:textId="77777777" w:rsidR="00F44A7C" w:rsidRDefault="00DD122B">
            <w:pPr>
              <w:pStyle w:val="TableParagraph"/>
              <w:spacing w:before="97"/>
              <w:ind w:left="108"/>
              <w:rPr>
                <w:sz w:val="20"/>
              </w:rPr>
            </w:pPr>
            <w:r>
              <w:rPr>
                <w:color w:val="FF0000"/>
                <w:w w:val="99"/>
                <w:sz w:val="20"/>
              </w:rPr>
              <w:t>4</w:t>
            </w:r>
          </w:p>
        </w:tc>
        <w:tc>
          <w:tcPr>
            <w:tcW w:w="429" w:type="dxa"/>
          </w:tcPr>
          <w:p w14:paraId="2D04C785" w14:textId="77777777" w:rsidR="00F44A7C" w:rsidRDefault="00DD122B">
            <w:pPr>
              <w:pStyle w:val="TableParagraph"/>
              <w:spacing w:before="97"/>
              <w:ind w:right="99"/>
              <w:jc w:val="center"/>
              <w:rPr>
                <w:sz w:val="20"/>
              </w:rPr>
            </w:pPr>
            <w:r>
              <w:rPr>
                <w:color w:val="FF0000"/>
                <w:w w:val="99"/>
                <w:sz w:val="20"/>
              </w:rPr>
              <w:t>5</w:t>
            </w:r>
          </w:p>
        </w:tc>
      </w:tr>
      <w:tr w:rsidR="00F44A7C" w14:paraId="26484127" w14:textId="77777777">
        <w:trPr>
          <w:trHeight w:val="613"/>
        </w:trPr>
        <w:tc>
          <w:tcPr>
            <w:tcW w:w="1793" w:type="dxa"/>
          </w:tcPr>
          <w:p w14:paraId="2A376FA6" w14:textId="77777777" w:rsidR="00F44A7C" w:rsidRDefault="00DD122B">
            <w:pPr>
              <w:pStyle w:val="TableParagraph"/>
              <w:spacing w:before="63"/>
              <w:ind w:left="107" w:right="162"/>
              <w:rPr>
                <w:sz w:val="20"/>
              </w:rPr>
            </w:pPr>
            <w:r>
              <w:rPr>
                <w:color w:val="FF0000"/>
                <w:sz w:val="20"/>
              </w:rPr>
              <w:t>&amp; Household Type (below):</w:t>
            </w:r>
          </w:p>
        </w:tc>
        <w:tc>
          <w:tcPr>
            <w:tcW w:w="343" w:type="dxa"/>
          </w:tcPr>
          <w:p w14:paraId="2BC2F1F2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70C8A50E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" w:type="dxa"/>
          </w:tcPr>
          <w:p w14:paraId="5C71099D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778AABDE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 w14:paraId="1DF049B4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44A7C" w14:paraId="12BD92EF" w14:textId="77777777">
        <w:trPr>
          <w:trHeight w:val="412"/>
        </w:trPr>
        <w:tc>
          <w:tcPr>
            <w:tcW w:w="1793" w:type="dxa"/>
          </w:tcPr>
          <w:p w14:paraId="3CF848F0" w14:textId="77777777" w:rsidR="00F44A7C" w:rsidRDefault="00DD122B">
            <w:pPr>
              <w:pStyle w:val="TableParagraph"/>
              <w:spacing w:before="97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Single Person</w:t>
            </w:r>
          </w:p>
        </w:tc>
        <w:tc>
          <w:tcPr>
            <w:tcW w:w="343" w:type="dxa"/>
          </w:tcPr>
          <w:p w14:paraId="1C12FBE0" w14:textId="77777777" w:rsidR="00F44A7C" w:rsidRDefault="00DD122B">
            <w:pPr>
              <w:pStyle w:val="TableParagraph"/>
              <w:ind w:left="18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√</w:t>
            </w:r>
          </w:p>
        </w:tc>
        <w:tc>
          <w:tcPr>
            <w:tcW w:w="415" w:type="dxa"/>
          </w:tcPr>
          <w:p w14:paraId="1F558E4E" w14:textId="77777777" w:rsidR="00F44A7C" w:rsidRDefault="00DD122B">
            <w:pPr>
              <w:pStyle w:val="TableParagraph"/>
              <w:ind w:left="139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√</w:t>
            </w:r>
          </w:p>
        </w:tc>
        <w:tc>
          <w:tcPr>
            <w:tcW w:w="430" w:type="dxa"/>
          </w:tcPr>
          <w:p w14:paraId="3040F637" w14:textId="77777777" w:rsidR="00F44A7C" w:rsidRDefault="00DD122B">
            <w:pPr>
              <w:pStyle w:val="TableParagraph"/>
              <w:ind w:left="14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√</w:t>
            </w:r>
          </w:p>
        </w:tc>
        <w:tc>
          <w:tcPr>
            <w:tcW w:w="427" w:type="dxa"/>
          </w:tcPr>
          <w:p w14:paraId="47327871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 w14:paraId="7643666E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44A7C" w14:paraId="7E498C5A" w14:textId="77777777">
        <w:trPr>
          <w:trHeight w:val="414"/>
        </w:trPr>
        <w:tc>
          <w:tcPr>
            <w:tcW w:w="1793" w:type="dxa"/>
          </w:tcPr>
          <w:p w14:paraId="0DBA8FCD" w14:textId="77777777" w:rsidR="00F44A7C" w:rsidRDefault="00DD122B"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Couple</w:t>
            </w:r>
          </w:p>
        </w:tc>
        <w:tc>
          <w:tcPr>
            <w:tcW w:w="343" w:type="dxa"/>
          </w:tcPr>
          <w:p w14:paraId="492B6F0F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22506625" w14:textId="77777777" w:rsidR="00F44A7C" w:rsidRDefault="00DD122B">
            <w:pPr>
              <w:pStyle w:val="TableParagraph"/>
              <w:spacing w:before="2"/>
              <w:ind w:left="139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√</w:t>
            </w:r>
          </w:p>
        </w:tc>
        <w:tc>
          <w:tcPr>
            <w:tcW w:w="430" w:type="dxa"/>
          </w:tcPr>
          <w:p w14:paraId="016B6F2A" w14:textId="77777777" w:rsidR="00F44A7C" w:rsidRDefault="00DD122B">
            <w:pPr>
              <w:pStyle w:val="TableParagraph"/>
              <w:spacing w:before="2"/>
              <w:ind w:left="14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√</w:t>
            </w:r>
          </w:p>
        </w:tc>
        <w:tc>
          <w:tcPr>
            <w:tcW w:w="427" w:type="dxa"/>
          </w:tcPr>
          <w:p w14:paraId="119449F2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 w14:paraId="00E5786D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44A7C" w14:paraId="3E8BDE23" w14:textId="77777777">
        <w:trPr>
          <w:trHeight w:val="439"/>
        </w:trPr>
        <w:tc>
          <w:tcPr>
            <w:tcW w:w="1793" w:type="dxa"/>
          </w:tcPr>
          <w:p w14:paraId="669A5B55" w14:textId="77777777" w:rsidR="00F44A7C" w:rsidRDefault="00DD122B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Couple/Single Parent</w:t>
            </w:r>
          </w:p>
          <w:p w14:paraId="4AAEB899" w14:textId="77777777" w:rsidR="00F44A7C" w:rsidRDefault="00DD122B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with 1 Child</w:t>
            </w:r>
          </w:p>
        </w:tc>
        <w:tc>
          <w:tcPr>
            <w:tcW w:w="343" w:type="dxa"/>
          </w:tcPr>
          <w:p w14:paraId="2BECB4ED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32E5BECA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" w:type="dxa"/>
          </w:tcPr>
          <w:p w14:paraId="32D52B4B" w14:textId="77777777" w:rsidR="00F44A7C" w:rsidRDefault="00DD122B">
            <w:pPr>
              <w:pStyle w:val="TableParagraph"/>
              <w:spacing w:before="14"/>
              <w:ind w:left="14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√</w:t>
            </w:r>
          </w:p>
        </w:tc>
        <w:tc>
          <w:tcPr>
            <w:tcW w:w="427" w:type="dxa"/>
          </w:tcPr>
          <w:p w14:paraId="36EAA2E8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 w14:paraId="62785CC5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44A7C" w14:paraId="5175DA49" w14:textId="77777777">
        <w:trPr>
          <w:trHeight w:val="880"/>
        </w:trPr>
        <w:tc>
          <w:tcPr>
            <w:tcW w:w="1793" w:type="dxa"/>
          </w:tcPr>
          <w:p w14:paraId="16D5C620" w14:textId="77777777" w:rsidR="00F44A7C" w:rsidRDefault="00DD122B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Couple/Single Parent with 2 Same Gender Children Under 16</w:t>
            </w:r>
          </w:p>
          <w:p w14:paraId="221E7233" w14:textId="77777777" w:rsidR="00F44A7C" w:rsidRDefault="00DD122B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years</w:t>
            </w:r>
          </w:p>
        </w:tc>
        <w:tc>
          <w:tcPr>
            <w:tcW w:w="343" w:type="dxa"/>
          </w:tcPr>
          <w:p w14:paraId="050FC754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495E88DA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" w:type="dxa"/>
          </w:tcPr>
          <w:p w14:paraId="4AB4FAE5" w14:textId="77777777" w:rsidR="00F44A7C" w:rsidRDefault="00DD122B">
            <w:pPr>
              <w:pStyle w:val="TableParagraph"/>
              <w:spacing w:before="233"/>
              <w:ind w:left="14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√</w:t>
            </w:r>
          </w:p>
        </w:tc>
        <w:tc>
          <w:tcPr>
            <w:tcW w:w="427" w:type="dxa"/>
          </w:tcPr>
          <w:p w14:paraId="1C0A0C05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 w14:paraId="487BD3B6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44A7C" w14:paraId="6CC8347E" w14:textId="77777777">
        <w:trPr>
          <w:trHeight w:val="878"/>
        </w:trPr>
        <w:tc>
          <w:tcPr>
            <w:tcW w:w="1793" w:type="dxa"/>
          </w:tcPr>
          <w:p w14:paraId="31441550" w14:textId="77777777" w:rsidR="00F44A7C" w:rsidRDefault="00DD122B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Couple/Single Parent with 2 Children of Opposite Genders</w:t>
            </w:r>
          </w:p>
          <w:p w14:paraId="1BF25C08" w14:textId="77777777" w:rsidR="00F44A7C" w:rsidRDefault="00DD122B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Under 10 years</w:t>
            </w:r>
          </w:p>
        </w:tc>
        <w:tc>
          <w:tcPr>
            <w:tcW w:w="343" w:type="dxa"/>
          </w:tcPr>
          <w:p w14:paraId="3BC15AB3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03C15CEC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" w:type="dxa"/>
          </w:tcPr>
          <w:p w14:paraId="2C167FAF" w14:textId="77777777" w:rsidR="00F44A7C" w:rsidRDefault="00DD122B">
            <w:pPr>
              <w:pStyle w:val="TableParagraph"/>
              <w:spacing w:before="233"/>
              <w:ind w:left="14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√</w:t>
            </w:r>
          </w:p>
        </w:tc>
        <w:tc>
          <w:tcPr>
            <w:tcW w:w="427" w:type="dxa"/>
          </w:tcPr>
          <w:p w14:paraId="762D2E05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 w14:paraId="3E4B60AA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44A7C" w14:paraId="5888CEE7" w14:textId="77777777">
        <w:trPr>
          <w:trHeight w:val="1099"/>
        </w:trPr>
        <w:tc>
          <w:tcPr>
            <w:tcW w:w="1793" w:type="dxa"/>
          </w:tcPr>
          <w:p w14:paraId="5792C4B3" w14:textId="77777777" w:rsidR="00F44A7C" w:rsidRDefault="00DD122B">
            <w:pPr>
              <w:pStyle w:val="TableParagraph"/>
              <w:spacing w:before="1"/>
              <w:ind w:left="107" w:right="100"/>
              <w:rPr>
                <w:sz w:val="18"/>
              </w:rPr>
            </w:pPr>
            <w:r>
              <w:rPr>
                <w:color w:val="50627C"/>
                <w:sz w:val="18"/>
              </w:rPr>
              <w:t>Couple/Single Parent with 2 Children of Opposite Genders and One Over 10</w:t>
            </w:r>
          </w:p>
          <w:p w14:paraId="3490FBD7" w14:textId="77777777" w:rsidR="00F44A7C" w:rsidRDefault="00DD122B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years</w:t>
            </w:r>
          </w:p>
        </w:tc>
        <w:tc>
          <w:tcPr>
            <w:tcW w:w="343" w:type="dxa"/>
          </w:tcPr>
          <w:p w14:paraId="391A47C4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403FE9D1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" w:type="dxa"/>
          </w:tcPr>
          <w:p w14:paraId="6EF9D8EE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020412C8" w14:textId="77777777" w:rsidR="00F44A7C" w:rsidRDefault="00F44A7C">
            <w:pPr>
              <w:pStyle w:val="TableParagraph"/>
              <w:spacing w:before="1"/>
              <w:rPr>
                <w:sz w:val="28"/>
              </w:rPr>
            </w:pPr>
          </w:p>
          <w:p w14:paraId="715140EB" w14:textId="77777777" w:rsidR="00F44A7C" w:rsidRDefault="00DD122B">
            <w:pPr>
              <w:pStyle w:val="TableParagraph"/>
              <w:ind w:left="14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√</w:t>
            </w:r>
          </w:p>
        </w:tc>
        <w:tc>
          <w:tcPr>
            <w:tcW w:w="429" w:type="dxa"/>
          </w:tcPr>
          <w:p w14:paraId="55347567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44A7C" w14:paraId="64978C1E" w14:textId="77777777">
        <w:trPr>
          <w:trHeight w:val="1098"/>
        </w:trPr>
        <w:tc>
          <w:tcPr>
            <w:tcW w:w="1793" w:type="dxa"/>
          </w:tcPr>
          <w:p w14:paraId="13764FA2" w14:textId="77777777" w:rsidR="00F44A7C" w:rsidRDefault="00DD122B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Couple/Single Parent with 3 Children, One Male Over 10, One Female 17 and One</w:t>
            </w:r>
          </w:p>
          <w:p w14:paraId="3CD9B9EA" w14:textId="77777777" w:rsidR="00F44A7C" w:rsidRDefault="00DD122B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Female 14</w:t>
            </w:r>
          </w:p>
        </w:tc>
        <w:tc>
          <w:tcPr>
            <w:tcW w:w="343" w:type="dxa"/>
          </w:tcPr>
          <w:p w14:paraId="07BE2B77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25962576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" w:type="dxa"/>
          </w:tcPr>
          <w:p w14:paraId="0C27E04F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70D4F244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 w14:paraId="345F040E" w14:textId="77777777" w:rsidR="00F44A7C" w:rsidRDefault="00F44A7C">
            <w:pPr>
              <w:pStyle w:val="TableParagraph"/>
              <w:spacing w:before="1"/>
              <w:rPr>
                <w:sz w:val="28"/>
              </w:rPr>
            </w:pPr>
          </w:p>
          <w:p w14:paraId="3C2B4F8C" w14:textId="77777777" w:rsidR="00F44A7C" w:rsidRDefault="00DD122B">
            <w:pPr>
              <w:pStyle w:val="TableParagraph"/>
              <w:ind w:left="1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√</w:t>
            </w:r>
          </w:p>
        </w:tc>
      </w:tr>
      <w:tr w:rsidR="00F44A7C" w14:paraId="7E46FF20" w14:textId="77777777">
        <w:trPr>
          <w:trHeight w:val="1320"/>
        </w:trPr>
        <w:tc>
          <w:tcPr>
            <w:tcW w:w="1793" w:type="dxa"/>
          </w:tcPr>
          <w:p w14:paraId="24E74812" w14:textId="77777777" w:rsidR="00F44A7C" w:rsidRDefault="00DD122B">
            <w:pPr>
              <w:pStyle w:val="TableParagraph"/>
              <w:spacing w:before="1"/>
              <w:ind w:left="107" w:right="36"/>
              <w:rPr>
                <w:sz w:val="18"/>
              </w:rPr>
            </w:pPr>
            <w:r>
              <w:rPr>
                <w:color w:val="50627C"/>
                <w:sz w:val="18"/>
              </w:rPr>
              <w:t>Couple/Single Parent with 4 Children, 1 Male Over 10, One Female over 16, One Female 8 and One</w:t>
            </w:r>
          </w:p>
          <w:p w14:paraId="57C4A6F7" w14:textId="77777777" w:rsidR="00F44A7C" w:rsidRDefault="00DD122B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color w:val="50627C"/>
                <w:sz w:val="18"/>
              </w:rPr>
              <w:t>Male 6</w:t>
            </w:r>
          </w:p>
        </w:tc>
        <w:tc>
          <w:tcPr>
            <w:tcW w:w="343" w:type="dxa"/>
          </w:tcPr>
          <w:p w14:paraId="2E463610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5694BF9B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" w:type="dxa"/>
          </w:tcPr>
          <w:p w14:paraId="23877534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1EA801D7" w14:textId="77777777" w:rsidR="00F44A7C" w:rsidRDefault="00F44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 w14:paraId="2E5B668E" w14:textId="77777777" w:rsidR="00F44A7C" w:rsidRDefault="00F44A7C">
            <w:pPr>
              <w:pStyle w:val="TableParagraph"/>
              <w:spacing w:before="2"/>
              <w:rPr>
                <w:sz w:val="37"/>
              </w:rPr>
            </w:pPr>
          </w:p>
          <w:p w14:paraId="037A1A13" w14:textId="77777777" w:rsidR="00F44A7C" w:rsidRDefault="00DD122B">
            <w:pPr>
              <w:pStyle w:val="TableParagraph"/>
              <w:ind w:left="1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√</w:t>
            </w:r>
          </w:p>
        </w:tc>
      </w:tr>
    </w:tbl>
    <w:p w14:paraId="04B65F9F" w14:textId="77777777" w:rsidR="00F44A7C" w:rsidRPr="00DB2979" w:rsidRDefault="00F44A7C">
      <w:pPr>
        <w:pStyle w:val="BodyText"/>
        <w:spacing w:before="9"/>
      </w:pPr>
    </w:p>
    <w:p w14:paraId="637F06F0" w14:textId="77777777" w:rsidR="00F44A7C" w:rsidRPr="00DB2979" w:rsidRDefault="00DD122B" w:rsidP="00E8332C">
      <w:pPr>
        <w:ind w:left="115" w:right="63"/>
        <w:rPr>
          <w:sz w:val="20"/>
          <w:szCs w:val="20"/>
        </w:rPr>
      </w:pPr>
      <w:r w:rsidRPr="00DB2979">
        <w:rPr>
          <w:b/>
          <w:sz w:val="20"/>
          <w:szCs w:val="20"/>
        </w:rPr>
        <w:t xml:space="preserve">Lacking amenities: </w:t>
      </w:r>
      <w:r w:rsidRPr="00DB2979">
        <w:rPr>
          <w:sz w:val="20"/>
          <w:szCs w:val="20"/>
        </w:rPr>
        <w:t>lacking suitable kitchen/ cooking facilities; inside toilet; bath or shower; hot water supply: 6 points</w:t>
      </w:r>
    </w:p>
    <w:p w14:paraId="1B3A1D86" w14:textId="77777777" w:rsidR="00F44A7C" w:rsidRDefault="00F44A7C" w:rsidP="00E8332C">
      <w:pPr>
        <w:pStyle w:val="BodyText"/>
        <w:rPr>
          <w:sz w:val="18"/>
        </w:rPr>
      </w:pPr>
    </w:p>
    <w:p w14:paraId="1F8B6C95" w14:textId="16586F5D" w:rsidR="00F44A7C" w:rsidRDefault="00DD122B" w:rsidP="00E8332C">
      <w:pPr>
        <w:ind w:left="115" w:right="117"/>
        <w:rPr>
          <w:sz w:val="18"/>
        </w:rPr>
      </w:pPr>
      <w:r w:rsidRPr="00DB2979">
        <w:rPr>
          <w:b/>
          <w:sz w:val="20"/>
          <w:szCs w:val="20"/>
        </w:rPr>
        <w:t>Sharing</w:t>
      </w:r>
      <w:r w:rsidR="00E8332C">
        <w:rPr>
          <w:b/>
          <w:sz w:val="20"/>
          <w:szCs w:val="20"/>
        </w:rPr>
        <w:t xml:space="preserve"> amenities</w:t>
      </w:r>
      <w:r w:rsidRPr="00DB2979">
        <w:rPr>
          <w:b/>
          <w:sz w:val="20"/>
          <w:szCs w:val="20"/>
        </w:rPr>
        <w:t xml:space="preserve">: </w:t>
      </w:r>
      <w:r w:rsidRPr="00DB2979">
        <w:rPr>
          <w:sz w:val="20"/>
          <w:szCs w:val="20"/>
        </w:rPr>
        <w:t>applicants who have access to kitchen/cooking facilities, toilet, bath, shower or living area, but share more than 2 of these facilities with family or friends or as a lodger</w:t>
      </w:r>
      <w:r w:rsidR="00E8332C">
        <w:rPr>
          <w:sz w:val="20"/>
          <w:szCs w:val="20"/>
        </w:rPr>
        <w:t>: 8 points</w:t>
      </w:r>
    </w:p>
    <w:p w14:paraId="42D14DDF" w14:textId="77777777" w:rsidR="00F44A7C" w:rsidRDefault="00DD122B">
      <w:pPr>
        <w:pStyle w:val="BodyText"/>
        <w:spacing w:before="3"/>
        <w:rPr>
          <w:sz w:val="3"/>
        </w:rPr>
      </w:pPr>
      <w:r>
        <w:br w:type="column"/>
      </w:r>
    </w:p>
    <w:p w14:paraId="72A53143" w14:textId="77777777" w:rsidR="00F44A7C" w:rsidRDefault="00DD122B">
      <w:pPr>
        <w:pStyle w:val="BodyText"/>
        <w:ind w:left="572"/>
      </w:pPr>
      <w:r>
        <w:rPr>
          <w:noProof/>
        </w:rPr>
        <w:drawing>
          <wp:inline distT="0" distB="0" distL="0" distR="0" wp14:anchorId="62397B71" wp14:editId="6FCAC4B7">
            <wp:extent cx="2352342" cy="1533525"/>
            <wp:effectExtent l="0" t="0" r="0" b="0"/>
            <wp:docPr id="9" name="image5.png" descr="A large brick build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32" cy="153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BB98" w14:textId="77777777" w:rsidR="00F44A7C" w:rsidRDefault="00F44A7C">
      <w:pPr>
        <w:pStyle w:val="BodyText"/>
        <w:spacing w:before="7"/>
        <w:rPr>
          <w:sz w:val="18"/>
        </w:rPr>
      </w:pPr>
    </w:p>
    <w:p w14:paraId="61AC918E" w14:textId="4996B26E" w:rsidR="00F44A7C" w:rsidRDefault="00DB2979">
      <w:pPr>
        <w:ind w:left="115"/>
        <w:rPr>
          <w:i/>
          <w:sz w:val="14"/>
        </w:rPr>
      </w:pPr>
      <w:r>
        <w:rPr>
          <w:i/>
          <w:color w:val="50627C"/>
          <w:sz w:val="14"/>
        </w:rPr>
        <w:t xml:space="preserve">             </w:t>
      </w:r>
      <w:r w:rsidR="00DD122B">
        <w:rPr>
          <w:i/>
          <w:color w:val="50627C"/>
          <w:sz w:val="14"/>
        </w:rPr>
        <w:t>[Aboukir Street, Linthouse]</w:t>
      </w:r>
    </w:p>
    <w:p w14:paraId="3458DE89" w14:textId="77777777" w:rsidR="00F44A7C" w:rsidRDefault="00F44A7C">
      <w:pPr>
        <w:pStyle w:val="BodyText"/>
        <w:rPr>
          <w:i/>
          <w:sz w:val="14"/>
        </w:rPr>
      </w:pPr>
    </w:p>
    <w:p w14:paraId="505E0177" w14:textId="77777777" w:rsidR="00F44A7C" w:rsidRDefault="00F44A7C">
      <w:pPr>
        <w:pStyle w:val="BodyText"/>
        <w:spacing w:before="11"/>
        <w:rPr>
          <w:i/>
          <w:sz w:val="13"/>
        </w:rPr>
      </w:pPr>
    </w:p>
    <w:p w14:paraId="416B07F3" w14:textId="77777777" w:rsidR="00F44A7C" w:rsidRDefault="00DD122B">
      <w:pPr>
        <w:pStyle w:val="Heading4"/>
      </w:pPr>
      <w:r>
        <w:t>Mobility/Medical Condition</w:t>
      </w:r>
    </w:p>
    <w:p w14:paraId="421CC753" w14:textId="77777777" w:rsidR="00F44A7C" w:rsidRDefault="00F44A7C">
      <w:pPr>
        <w:pStyle w:val="BodyText"/>
        <w:spacing w:before="9"/>
        <w:rPr>
          <w:b/>
          <w:sz w:val="18"/>
        </w:rPr>
      </w:pPr>
    </w:p>
    <w:p w14:paraId="65179105" w14:textId="77777777" w:rsidR="00F44A7C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line="255" w:lineRule="exact"/>
        <w:ind w:hanging="361"/>
        <w:rPr>
          <w:rFonts w:ascii="Symbol" w:hAnsi="Symbol"/>
          <w:sz w:val="20"/>
        </w:rPr>
      </w:pPr>
      <w:r>
        <w:rPr>
          <w:sz w:val="20"/>
        </w:rPr>
        <w:t>High Priority: 30</w:t>
      </w:r>
      <w:r>
        <w:rPr>
          <w:spacing w:val="-2"/>
          <w:sz w:val="20"/>
        </w:rPr>
        <w:t xml:space="preserve"> </w:t>
      </w:r>
      <w:r>
        <w:rPr>
          <w:sz w:val="20"/>
        </w:rPr>
        <w:t>points</w:t>
      </w:r>
    </w:p>
    <w:p w14:paraId="54234CCC" w14:textId="77777777" w:rsidR="00F44A7C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</w:rPr>
      </w:pPr>
      <w:r>
        <w:rPr>
          <w:sz w:val="20"/>
        </w:rPr>
        <w:t>Medium Priority: 15</w:t>
      </w:r>
      <w:r>
        <w:rPr>
          <w:spacing w:val="-4"/>
          <w:sz w:val="20"/>
        </w:rPr>
        <w:t xml:space="preserve"> </w:t>
      </w:r>
      <w:r>
        <w:rPr>
          <w:sz w:val="20"/>
        </w:rPr>
        <w:t>points</w:t>
      </w:r>
    </w:p>
    <w:p w14:paraId="69462219" w14:textId="77777777" w:rsidR="00F44A7C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2"/>
        <w:ind w:right="737"/>
        <w:rPr>
          <w:rFonts w:ascii="Symbol" w:hAnsi="Symbol"/>
          <w:sz w:val="20"/>
        </w:rPr>
      </w:pPr>
      <w:r>
        <w:rPr>
          <w:sz w:val="20"/>
        </w:rPr>
        <w:t>Lower Priority: 5 points (LHA</w:t>
      </w:r>
      <w:r>
        <w:rPr>
          <w:spacing w:val="-13"/>
          <w:sz w:val="20"/>
        </w:rPr>
        <w:t xml:space="preserve"> </w:t>
      </w:r>
      <w:r>
        <w:rPr>
          <w:sz w:val="20"/>
        </w:rPr>
        <w:t>tenants only)</w:t>
      </w:r>
    </w:p>
    <w:p w14:paraId="4296F9D1" w14:textId="77777777" w:rsidR="00F44A7C" w:rsidRDefault="00DD122B">
      <w:pPr>
        <w:pStyle w:val="Heading4"/>
        <w:spacing w:before="178"/>
      </w:pPr>
      <w:r>
        <w:t>Social/Family Need</w:t>
      </w:r>
    </w:p>
    <w:p w14:paraId="34FA8D82" w14:textId="77777777" w:rsidR="00F44A7C" w:rsidRDefault="00F44A7C">
      <w:pPr>
        <w:pStyle w:val="BodyText"/>
        <w:spacing w:before="11"/>
        <w:rPr>
          <w:b/>
          <w:sz w:val="18"/>
        </w:rPr>
      </w:pPr>
    </w:p>
    <w:p w14:paraId="0B13921E" w14:textId="77777777" w:rsidR="00F44A7C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right="588"/>
        <w:rPr>
          <w:rFonts w:ascii="Symbol" w:hAnsi="Symbol"/>
          <w:sz w:val="20"/>
        </w:rPr>
      </w:pPr>
      <w:r>
        <w:rPr>
          <w:sz w:val="20"/>
        </w:rPr>
        <w:t>someone is seeking to move into the area to receive or provide support to</w:t>
      </w:r>
      <w:r>
        <w:rPr>
          <w:spacing w:val="-14"/>
          <w:sz w:val="20"/>
        </w:rPr>
        <w:t xml:space="preserve"> </w:t>
      </w:r>
      <w:r>
        <w:rPr>
          <w:sz w:val="20"/>
        </w:rPr>
        <w:t>a family member: 20</w:t>
      </w:r>
      <w:r>
        <w:rPr>
          <w:spacing w:val="-3"/>
          <w:sz w:val="20"/>
        </w:rPr>
        <w:t xml:space="preserve"> </w:t>
      </w:r>
      <w:r>
        <w:rPr>
          <w:sz w:val="20"/>
        </w:rPr>
        <w:t>points</w:t>
      </w:r>
    </w:p>
    <w:p w14:paraId="08D92CDE" w14:textId="77777777" w:rsidR="00F44A7C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right="985"/>
        <w:rPr>
          <w:rFonts w:ascii="Symbol" w:hAnsi="Symbol"/>
          <w:sz w:val="20"/>
        </w:rPr>
      </w:pPr>
      <w:r>
        <w:rPr>
          <w:sz w:val="20"/>
        </w:rPr>
        <w:t>someone has been approved for adoption or kinship and has</w:t>
      </w:r>
      <w:r>
        <w:rPr>
          <w:spacing w:val="-13"/>
          <w:sz w:val="20"/>
        </w:rPr>
        <w:t xml:space="preserve"> </w:t>
      </w:r>
      <w:r>
        <w:rPr>
          <w:sz w:val="20"/>
        </w:rPr>
        <w:t>other unmet housing needs: 15</w:t>
      </w:r>
      <w:r>
        <w:rPr>
          <w:spacing w:val="-8"/>
          <w:sz w:val="20"/>
        </w:rPr>
        <w:t xml:space="preserve"> </w:t>
      </w:r>
      <w:r>
        <w:rPr>
          <w:sz w:val="20"/>
        </w:rPr>
        <w:t>points</w:t>
      </w:r>
    </w:p>
    <w:p w14:paraId="0E9AFB52" w14:textId="77777777" w:rsidR="00F44A7C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right="490"/>
        <w:rPr>
          <w:rFonts w:ascii="Symbol" w:hAnsi="Symbol"/>
          <w:sz w:val="20"/>
        </w:rPr>
      </w:pPr>
      <w:r>
        <w:rPr>
          <w:sz w:val="20"/>
        </w:rPr>
        <w:t>employed locally and the applicant</w:t>
      </w:r>
      <w:r>
        <w:rPr>
          <w:spacing w:val="-14"/>
          <w:sz w:val="20"/>
        </w:rPr>
        <w:t xml:space="preserve"> </w:t>
      </w:r>
      <w:r>
        <w:rPr>
          <w:sz w:val="20"/>
        </w:rPr>
        <w:t>lives out-with the Glasgow City boundary: 5 points</w:t>
      </w:r>
    </w:p>
    <w:p w14:paraId="6AA834E1" w14:textId="77777777" w:rsidR="00F44A7C" w:rsidRDefault="00DD122B">
      <w:pPr>
        <w:pStyle w:val="Heading4"/>
        <w:spacing w:before="179"/>
      </w:pPr>
      <w:r>
        <w:t>Harassment or abuse</w:t>
      </w:r>
    </w:p>
    <w:p w14:paraId="52018F80" w14:textId="77777777" w:rsidR="00F44A7C" w:rsidRDefault="00F44A7C">
      <w:pPr>
        <w:pStyle w:val="BodyText"/>
        <w:spacing w:before="9"/>
        <w:rPr>
          <w:b/>
          <w:sz w:val="18"/>
        </w:rPr>
      </w:pPr>
    </w:p>
    <w:p w14:paraId="20EB13B1" w14:textId="77777777" w:rsidR="00F44A7C" w:rsidRPr="00DB2979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  <w:szCs w:val="20"/>
        </w:rPr>
      </w:pPr>
      <w:r w:rsidRPr="00DB2979">
        <w:rPr>
          <w:sz w:val="20"/>
          <w:szCs w:val="20"/>
        </w:rPr>
        <w:t>High Priority: 30</w:t>
      </w:r>
      <w:r w:rsidRPr="00DB2979">
        <w:rPr>
          <w:spacing w:val="-2"/>
          <w:sz w:val="20"/>
          <w:szCs w:val="20"/>
        </w:rPr>
        <w:t xml:space="preserve"> </w:t>
      </w:r>
      <w:r w:rsidRPr="00DB2979">
        <w:rPr>
          <w:sz w:val="20"/>
          <w:szCs w:val="20"/>
        </w:rPr>
        <w:t>points</w:t>
      </w:r>
    </w:p>
    <w:p w14:paraId="755F403E" w14:textId="77777777" w:rsidR="00F44A7C" w:rsidRPr="00DB2979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"/>
        <w:ind w:right="603"/>
        <w:rPr>
          <w:rFonts w:ascii="Symbol" w:hAnsi="Symbol"/>
          <w:sz w:val="20"/>
          <w:szCs w:val="20"/>
        </w:rPr>
      </w:pPr>
      <w:r w:rsidRPr="00DB2979">
        <w:rPr>
          <w:sz w:val="20"/>
          <w:szCs w:val="20"/>
        </w:rPr>
        <w:t>Less Serious Priority (LHA tenants only):</w:t>
      </w:r>
      <w:r w:rsidRPr="00DB2979">
        <w:rPr>
          <w:spacing w:val="-13"/>
          <w:sz w:val="20"/>
          <w:szCs w:val="20"/>
        </w:rPr>
        <w:t xml:space="preserve"> </w:t>
      </w:r>
      <w:r w:rsidRPr="00DB2979">
        <w:rPr>
          <w:sz w:val="20"/>
          <w:szCs w:val="20"/>
        </w:rPr>
        <w:t>16 points</w:t>
      </w:r>
    </w:p>
    <w:p w14:paraId="62308DA5" w14:textId="77777777" w:rsidR="00F44A7C" w:rsidRDefault="00F44A7C">
      <w:pPr>
        <w:pStyle w:val="BodyText"/>
        <w:spacing w:before="9"/>
        <w:rPr>
          <w:sz w:val="14"/>
        </w:rPr>
      </w:pPr>
    </w:p>
    <w:p w14:paraId="7BB6EE58" w14:textId="77777777" w:rsidR="00F44A7C" w:rsidRPr="00DB2979" w:rsidRDefault="00DD122B">
      <w:pPr>
        <w:spacing w:before="1" w:line="288" w:lineRule="auto"/>
        <w:ind w:left="115" w:right="810"/>
        <w:rPr>
          <w:b/>
          <w:sz w:val="20"/>
          <w:szCs w:val="20"/>
        </w:rPr>
      </w:pPr>
      <w:r w:rsidRPr="00DB2979">
        <w:rPr>
          <w:b/>
          <w:sz w:val="20"/>
          <w:szCs w:val="20"/>
        </w:rPr>
        <w:t>Social housing tenants who are under-occupying their home:</w:t>
      </w:r>
    </w:p>
    <w:p w14:paraId="33E2AC64" w14:textId="77777777" w:rsidR="00F44A7C" w:rsidRPr="00DB2979" w:rsidRDefault="00F44A7C">
      <w:pPr>
        <w:pStyle w:val="BodyText"/>
        <w:spacing w:before="7"/>
        <w:rPr>
          <w:b/>
        </w:rPr>
      </w:pPr>
    </w:p>
    <w:p w14:paraId="19FC4D13" w14:textId="77777777" w:rsidR="00F44A7C" w:rsidRPr="00DB2979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sz w:val="20"/>
          <w:szCs w:val="20"/>
        </w:rPr>
      </w:pPr>
      <w:r w:rsidRPr="00DB2979">
        <w:rPr>
          <w:sz w:val="20"/>
          <w:szCs w:val="20"/>
        </w:rPr>
        <w:t>first bedroom: 15</w:t>
      </w:r>
      <w:r w:rsidRPr="00DB2979">
        <w:rPr>
          <w:spacing w:val="-1"/>
          <w:sz w:val="20"/>
          <w:szCs w:val="20"/>
        </w:rPr>
        <w:t xml:space="preserve"> </w:t>
      </w:r>
      <w:r w:rsidRPr="00DB2979">
        <w:rPr>
          <w:sz w:val="20"/>
          <w:szCs w:val="20"/>
        </w:rPr>
        <w:t>Points</w:t>
      </w:r>
    </w:p>
    <w:p w14:paraId="7F259615" w14:textId="77777777" w:rsidR="00F44A7C" w:rsidRPr="00DB2979" w:rsidRDefault="00DD122B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"/>
        <w:ind w:hanging="361"/>
        <w:rPr>
          <w:rFonts w:ascii="Symbol" w:hAnsi="Symbol"/>
          <w:color w:val="50627C"/>
          <w:sz w:val="20"/>
          <w:szCs w:val="20"/>
        </w:rPr>
      </w:pPr>
      <w:r w:rsidRPr="00DB2979">
        <w:rPr>
          <w:sz w:val="20"/>
          <w:szCs w:val="20"/>
        </w:rPr>
        <w:t>every additional bedroom extra: 10</w:t>
      </w:r>
      <w:r w:rsidRPr="00DB2979">
        <w:rPr>
          <w:spacing w:val="-4"/>
          <w:sz w:val="20"/>
          <w:szCs w:val="20"/>
        </w:rPr>
        <w:t xml:space="preserve"> </w:t>
      </w:r>
      <w:r w:rsidRPr="00DB2979">
        <w:rPr>
          <w:sz w:val="20"/>
          <w:szCs w:val="20"/>
        </w:rPr>
        <w:t>points</w:t>
      </w:r>
    </w:p>
    <w:sectPr w:rsidR="00F44A7C" w:rsidRPr="00DB2979">
      <w:pgSz w:w="15840" w:h="12240" w:orient="landscape"/>
      <w:pgMar w:top="680" w:right="0" w:bottom="280" w:left="360" w:header="720" w:footer="720" w:gutter="0"/>
      <w:cols w:num="3" w:space="720" w:equalWidth="0">
        <w:col w:w="4013" w:space="1306"/>
        <w:col w:w="4001" w:space="1597"/>
        <w:col w:w="456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C6745"/>
    <w:multiLevelType w:val="hybridMultilevel"/>
    <w:tmpl w:val="2AEABE80"/>
    <w:lvl w:ilvl="0" w:tplc="C1627C30">
      <w:numFmt w:val="bullet"/>
      <w:lvlText w:val=""/>
      <w:lvlJc w:val="left"/>
      <w:pPr>
        <w:ind w:left="835" w:hanging="360"/>
      </w:pPr>
      <w:rPr>
        <w:rFonts w:hint="default"/>
        <w:w w:val="99"/>
        <w:lang w:val="en-GB" w:eastAsia="en-GB" w:bidi="en-GB"/>
      </w:rPr>
    </w:lvl>
    <w:lvl w:ilvl="1" w:tplc="C21681DC">
      <w:numFmt w:val="bullet"/>
      <w:lvlText w:val="•"/>
      <w:lvlJc w:val="left"/>
      <w:pPr>
        <w:ind w:left="1155" w:hanging="360"/>
      </w:pPr>
      <w:rPr>
        <w:rFonts w:hint="default"/>
        <w:lang w:val="en-GB" w:eastAsia="en-GB" w:bidi="en-GB"/>
      </w:rPr>
    </w:lvl>
    <w:lvl w:ilvl="2" w:tplc="407AFB4C">
      <w:numFmt w:val="bullet"/>
      <w:lvlText w:val="•"/>
      <w:lvlJc w:val="left"/>
      <w:pPr>
        <w:ind w:left="1471" w:hanging="360"/>
      </w:pPr>
      <w:rPr>
        <w:rFonts w:hint="default"/>
        <w:lang w:val="en-GB" w:eastAsia="en-GB" w:bidi="en-GB"/>
      </w:rPr>
    </w:lvl>
    <w:lvl w:ilvl="3" w:tplc="1428A584">
      <w:numFmt w:val="bullet"/>
      <w:lvlText w:val="•"/>
      <w:lvlJc w:val="left"/>
      <w:pPr>
        <w:ind w:left="1787" w:hanging="360"/>
      </w:pPr>
      <w:rPr>
        <w:rFonts w:hint="default"/>
        <w:lang w:val="en-GB" w:eastAsia="en-GB" w:bidi="en-GB"/>
      </w:rPr>
    </w:lvl>
    <w:lvl w:ilvl="4" w:tplc="5BBC9D80">
      <w:numFmt w:val="bullet"/>
      <w:lvlText w:val="•"/>
      <w:lvlJc w:val="left"/>
      <w:pPr>
        <w:ind w:left="2102" w:hanging="360"/>
      </w:pPr>
      <w:rPr>
        <w:rFonts w:hint="default"/>
        <w:lang w:val="en-GB" w:eastAsia="en-GB" w:bidi="en-GB"/>
      </w:rPr>
    </w:lvl>
    <w:lvl w:ilvl="5" w:tplc="C7BAC79C">
      <w:numFmt w:val="bullet"/>
      <w:lvlText w:val="•"/>
      <w:lvlJc w:val="left"/>
      <w:pPr>
        <w:ind w:left="2418" w:hanging="360"/>
      </w:pPr>
      <w:rPr>
        <w:rFonts w:hint="default"/>
        <w:lang w:val="en-GB" w:eastAsia="en-GB" w:bidi="en-GB"/>
      </w:rPr>
    </w:lvl>
    <w:lvl w:ilvl="6" w:tplc="223C9D1E">
      <w:numFmt w:val="bullet"/>
      <w:lvlText w:val="•"/>
      <w:lvlJc w:val="left"/>
      <w:pPr>
        <w:ind w:left="2734" w:hanging="360"/>
      </w:pPr>
      <w:rPr>
        <w:rFonts w:hint="default"/>
        <w:lang w:val="en-GB" w:eastAsia="en-GB" w:bidi="en-GB"/>
      </w:rPr>
    </w:lvl>
    <w:lvl w:ilvl="7" w:tplc="2DDCA274">
      <w:numFmt w:val="bullet"/>
      <w:lvlText w:val="•"/>
      <w:lvlJc w:val="left"/>
      <w:pPr>
        <w:ind w:left="3049" w:hanging="360"/>
      </w:pPr>
      <w:rPr>
        <w:rFonts w:hint="default"/>
        <w:lang w:val="en-GB" w:eastAsia="en-GB" w:bidi="en-GB"/>
      </w:rPr>
    </w:lvl>
    <w:lvl w:ilvl="8" w:tplc="D77C621A">
      <w:numFmt w:val="bullet"/>
      <w:lvlText w:val="•"/>
      <w:lvlJc w:val="left"/>
      <w:pPr>
        <w:ind w:left="3365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A7C"/>
    <w:rsid w:val="004E5C0F"/>
    <w:rsid w:val="007C09FC"/>
    <w:rsid w:val="00DB2979"/>
    <w:rsid w:val="00DD122B"/>
    <w:rsid w:val="00E8332C"/>
    <w:rsid w:val="00F4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08ABC"/>
  <w15:docId w15:val="{80E8D22C-C043-4FC6-BAEC-CD805D74C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Calibri Light" w:eastAsia="Calibri Light" w:hAnsi="Calibri Light" w:cs="Calibri Light"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Calibri Light" w:eastAsia="Calibri Light" w:hAnsi="Calibri Light" w:cs="Calibri Light"/>
      <w:i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ind w:left="100"/>
      <w:outlineLvl w:val="2"/>
    </w:pPr>
    <w:rPr>
      <w:rFonts w:ascii="Calibri Light" w:eastAsia="Calibri Light" w:hAnsi="Calibri Light" w:cs="Calibri Light"/>
    </w:rPr>
  </w:style>
  <w:style w:type="paragraph" w:styleId="Heading4">
    <w:name w:val="heading 4"/>
    <w:basedOn w:val="Normal"/>
    <w:uiPriority w:val="9"/>
    <w:unhideWhenUsed/>
    <w:qFormat/>
    <w:pPr>
      <w:ind w:left="115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835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Rooney</dc:creator>
  <cp:lastModifiedBy>Julie Kelly</cp:lastModifiedBy>
  <cp:revision>3</cp:revision>
  <cp:lastPrinted>2020-01-30T12:40:00Z</cp:lastPrinted>
  <dcterms:created xsi:type="dcterms:W3CDTF">2020-02-10T09:33:00Z</dcterms:created>
  <dcterms:modified xsi:type="dcterms:W3CDTF">2021-11-29T13:27:00Z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2020-01-29T00:00:00Z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2020-01-30T00:00:00Z</vt:filetime>
  </property>
</Properties>
</file>